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28" w:rsidRDefault="006A0428" w:rsidP="005A1B13">
      <w:pPr>
        <w:spacing w:line="276" w:lineRule="auto"/>
        <w:rPr>
          <w:b/>
          <w:sz w:val="20"/>
          <w:szCs w:val="20"/>
        </w:rPr>
      </w:pPr>
      <w:r w:rsidRPr="00C428F0">
        <w:rPr>
          <w:b/>
        </w:rPr>
        <w:t xml:space="preserve">PLEASE SEND THIS REFERRAL TO FAX: </w:t>
      </w:r>
      <w:r>
        <w:rPr>
          <w:b/>
        </w:rPr>
        <w:t xml:space="preserve">02 </w:t>
      </w:r>
      <w:r w:rsidRPr="00C428F0">
        <w:rPr>
          <w:b/>
        </w:rPr>
        <w:t>8738 3094</w:t>
      </w:r>
      <w:r w:rsidR="00DB379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OR EMAIL:</w:t>
      </w:r>
      <w:r w:rsidR="006D4B9A">
        <w:rPr>
          <w:b/>
          <w:sz w:val="20"/>
          <w:szCs w:val="20"/>
        </w:rPr>
        <w:t xml:space="preserve"> </w:t>
      </w:r>
      <w:hyperlink r:id="rId8" w:history="1">
        <w:r w:rsidR="00DC428F" w:rsidRPr="007C147E">
          <w:rPr>
            <w:rStyle w:val="Hyperlink"/>
            <w:b/>
            <w:sz w:val="20"/>
            <w:szCs w:val="20"/>
          </w:rPr>
          <w:t>SWSLHD-LiverpoolGastro@health.nsw.gov.au</w:t>
        </w:r>
      </w:hyperlink>
    </w:p>
    <w:p w:rsidR="007D5D7C" w:rsidRPr="00D928D4" w:rsidRDefault="007D5D7C" w:rsidP="006A0428">
      <w:pPr>
        <w:spacing w:line="360" w:lineRule="auto"/>
        <w:rPr>
          <w:sz w:val="12"/>
          <w:szCs w:val="12"/>
        </w:rPr>
      </w:pPr>
    </w:p>
    <w:p w:rsidR="006A0428" w:rsidRPr="006A0428" w:rsidRDefault="006A0428" w:rsidP="006A0428">
      <w:pPr>
        <w:shd w:val="clear" w:color="auto" w:fill="EEECE1" w:themeFill="background2"/>
        <w:spacing w:line="360" w:lineRule="auto"/>
        <w:rPr>
          <w:b/>
        </w:rPr>
      </w:pPr>
      <w:r w:rsidRPr="006A0428">
        <w:rPr>
          <w:b/>
        </w:rPr>
        <w:t>Patient Name</w:t>
      </w:r>
      <w:r w:rsidR="00FC32F5">
        <w:rPr>
          <w:b/>
        </w:rPr>
        <w:t>:</w:t>
      </w:r>
      <w:r w:rsidR="007D4358">
        <w:rPr>
          <w:b/>
        </w:rPr>
        <w:t xml:space="preserve"> </w:t>
      </w:r>
      <w:r w:rsidR="002A1A59">
        <w:rPr>
          <w:b/>
        </w:rPr>
        <w:t>________________________</w:t>
      </w:r>
    </w:p>
    <w:p w:rsidR="006A0428" w:rsidRDefault="006A0428" w:rsidP="006A0428">
      <w:pPr>
        <w:shd w:val="clear" w:color="auto" w:fill="EEECE1" w:themeFill="background2"/>
        <w:spacing w:line="360" w:lineRule="auto"/>
        <w:rPr>
          <w:b/>
        </w:rPr>
      </w:pPr>
      <w:r w:rsidRPr="006A0428">
        <w:rPr>
          <w:b/>
        </w:rPr>
        <w:t>DOB</w:t>
      </w:r>
      <w:r w:rsidR="002A1A59">
        <w:rPr>
          <w:b/>
        </w:rPr>
        <w:t>: ___________</w:t>
      </w:r>
    </w:p>
    <w:p w:rsidR="00234004" w:rsidRDefault="000B6155" w:rsidP="006A0428">
      <w:pPr>
        <w:shd w:val="clear" w:color="auto" w:fill="EEECE1" w:themeFill="background2"/>
        <w:spacing w:line="360" w:lineRule="auto"/>
        <w:rPr>
          <w:b/>
        </w:rPr>
      </w:pPr>
      <w:r>
        <w:rPr>
          <w:b/>
        </w:rPr>
        <w:t>Ethnicity</w:t>
      </w:r>
      <w:r w:rsidR="002A1A59">
        <w:rPr>
          <w:b/>
        </w:rPr>
        <w:t>: _________</w:t>
      </w:r>
      <w:proofErr w:type="gramStart"/>
      <w:r w:rsidR="002A1A59">
        <w:rPr>
          <w:b/>
        </w:rPr>
        <w:t xml:space="preserve">_ </w:t>
      </w:r>
      <w:r w:rsidR="002A1A59" w:rsidRPr="002A1A59">
        <w:rPr>
          <w:b/>
        </w:rPr>
        <w:t xml:space="preserve"> </w:t>
      </w:r>
      <w:r w:rsidR="002A1A59">
        <w:rPr>
          <w:b/>
        </w:rPr>
        <w:t>Country</w:t>
      </w:r>
      <w:proofErr w:type="gramEnd"/>
      <w:r w:rsidR="002A1A59">
        <w:rPr>
          <w:b/>
        </w:rPr>
        <w:t xml:space="preserve"> of Birth: ____________ </w:t>
      </w:r>
    </w:p>
    <w:p w:rsidR="004E1E42" w:rsidRDefault="006A0428" w:rsidP="006A0428">
      <w:pPr>
        <w:shd w:val="clear" w:color="auto" w:fill="EEECE1" w:themeFill="background2"/>
        <w:spacing w:line="360" w:lineRule="auto"/>
        <w:rPr>
          <w:b/>
        </w:rPr>
      </w:pPr>
      <w:r w:rsidRPr="006A0428">
        <w:rPr>
          <w:b/>
        </w:rPr>
        <w:t>Referring Practitioner</w:t>
      </w:r>
      <w:r w:rsidR="00FC32F5">
        <w:rPr>
          <w:b/>
        </w:rPr>
        <w:t>:</w:t>
      </w:r>
    </w:p>
    <w:p w:rsidR="005E1ECC" w:rsidRPr="005E1ECC" w:rsidRDefault="005E1ECC" w:rsidP="006A0428">
      <w:pPr>
        <w:shd w:val="clear" w:color="auto" w:fill="EEECE1" w:themeFill="background2"/>
        <w:spacing w:line="360" w:lineRule="auto"/>
        <w:rPr>
          <w:b/>
          <w:sz w:val="10"/>
          <w:szCs w:val="10"/>
        </w:rPr>
      </w:pPr>
    </w:p>
    <w:p w:rsidR="006A0428" w:rsidRPr="002A1A59" w:rsidRDefault="00234004" w:rsidP="00173A7A">
      <w:pPr>
        <w:rPr>
          <w:color w:val="0000FF"/>
          <w:sz w:val="18"/>
          <w:szCs w:val="18"/>
        </w:rPr>
      </w:pPr>
      <w:r w:rsidRPr="002A1A59">
        <w:rPr>
          <w:color w:val="0000FF"/>
          <w:sz w:val="18"/>
          <w:szCs w:val="18"/>
        </w:rPr>
        <w:t>(</w:t>
      </w:r>
      <w:r w:rsidR="00AB63D7" w:rsidRPr="002A1A59">
        <w:rPr>
          <w:color w:val="0000FF"/>
          <w:sz w:val="18"/>
          <w:szCs w:val="18"/>
        </w:rPr>
        <w:t xml:space="preserve">All </w:t>
      </w:r>
      <w:r w:rsidRPr="002A1A59">
        <w:rPr>
          <w:color w:val="0000FF"/>
          <w:sz w:val="18"/>
          <w:szCs w:val="18"/>
        </w:rPr>
        <w:t>patient information</w:t>
      </w:r>
      <w:r w:rsidR="00AB63D7" w:rsidRPr="002A1A59">
        <w:rPr>
          <w:color w:val="0000FF"/>
          <w:sz w:val="18"/>
          <w:szCs w:val="18"/>
        </w:rPr>
        <w:t xml:space="preserve"> will be de-identified</w:t>
      </w:r>
      <w:r w:rsidR="006A0428" w:rsidRPr="002A1A59">
        <w:rPr>
          <w:color w:val="0000FF"/>
          <w:sz w:val="18"/>
          <w:szCs w:val="18"/>
        </w:rPr>
        <w:t xml:space="preserve"> for Project ECHO)</w:t>
      </w:r>
    </w:p>
    <w:p w:rsidR="006A0428" w:rsidRPr="00692CB1" w:rsidRDefault="006A0428" w:rsidP="00173A7A">
      <w:pPr>
        <w:rPr>
          <w:sz w:val="10"/>
          <w:szCs w:val="10"/>
        </w:rPr>
      </w:pPr>
    </w:p>
    <w:p w:rsidR="007D5D7C" w:rsidRPr="00692CB1" w:rsidRDefault="007D5D7C" w:rsidP="00173A7A">
      <w:pPr>
        <w:rPr>
          <w:b/>
        </w:rPr>
      </w:pPr>
      <w:r w:rsidRPr="00692CB1">
        <w:rPr>
          <w:b/>
          <w:shd w:val="clear" w:color="auto" w:fill="EEECE1" w:themeFill="background2"/>
        </w:rPr>
        <w:t>Hepatitis</w:t>
      </w:r>
      <w:r w:rsidR="00CA0596" w:rsidRPr="00692CB1">
        <w:rPr>
          <w:b/>
          <w:shd w:val="clear" w:color="auto" w:fill="EEECE1" w:themeFill="background2"/>
        </w:rPr>
        <w:t xml:space="preserve"> </w:t>
      </w:r>
      <w:r w:rsidRPr="00692CB1">
        <w:rPr>
          <w:b/>
          <w:shd w:val="clear" w:color="auto" w:fill="EEECE1" w:themeFill="background2"/>
        </w:rPr>
        <w:t>C</w:t>
      </w:r>
      <w:r w:rsidR="004818A5" w:rsidRPr="00692CB1">
        <w:rPr>
          <w:b/>
          <w:shd w:val="clear" w:color="auto" w:fill="EEECE1" w:themeFill="background2"/>
        </w:rPr>
        <w:t xml:space="preserve"> </w:t>
      </w:r>
      <w:r w:rsidRPr="00692CB1">
        <w:rPr>
          <w:b/>
          <w:shd w:val="clear" w:color="auto" w:fill="EEECE1" w:themeFill="background2"/>
        </w:rPr>
        <w:t>history</w:t>
      </w:r>
      <w:r w:rsidR="008C5A52" w:rsidRPr="00692CB1">
        <w:rPr>
          <w:b/>
        </w:rPr>
        <w:t>:</w:t>
      </w:r>
      <w:r w:rsidRPr="00692CB1">
        <w:rPr>
          <w:b/>
        </w:rPr>
        <w:t xml:space="preserve"> </w:t>
      </w:r>
      <w:r w:rsidRPr="00692CB1">
        <w:rPr>
          <w:b/>
        </w:rPr>
        <w:softHyphen/>
      </w:r>
      <w:r w:rsidRPr="00692CB1">
        <w:rPr>
          <w:b/>
        </w:rPr>
        <w:softHyphen/>
      </w:r>
      <w:r w:rsidRPr="00692CB1">
        <w:rPr>
          <w:b/>
        </w:rPr>
        <w:softHyphen/>
      </w:r>
      <w:r w:rsidRPr="00692CB1">
        <w:rPr>
          <w:b/>
        </w:rPr>
        <w:softHyphen/>
      </w:r>
      <w:r w:rsidR="00173A7A" w:rsidRPr="00692CB1">
        <w:rPr>
          <w:b/>
        </w:rPr>
        <w:t xml:space="preserve"> </w:t>
      </w:r>
    </w:p>
    <w:p w:rsidR="00173A7A" w:rsidRDefault="00173A7A" w:rsidP="00173A7A"/>
    <w:p w:rsidR="006D4B9A" w:rsidRDefault="006D4B9A" w:rsidP="00173A7A"/>
    <w:p w:rsidR="006D4B9A" w:rsidRDefault="006D4B9A" w:rsidP="007D5D7C">
      <w:pPr>
        <w:rPr>
          <w:b/>
          <w:sz w:val="32"/>
          <w:szCs w:val="32"/>
        </w:rPr>
      </w:pPr>
      <w:proofErr w:type="spellStart"/>
      <w:r w:rsidRPr="00260951">
        <w:rPr>
          <w:sz w:val="20"/>
          <w:szCs w:val="20"/>
        </w:rPr>
        <w:t>Tx</w:t>
      </w:r>
      <w:proofErr w:type="spellEnd"/>
      <w:r w:rsidRPr="00260951">
        <w:rPr>
          <w:sz w:val="20"/>
          <w:szCs w:val="20"/>
        </w:rPr>
        <w:t xml:space="preserve"> naïve: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Pr="00260951">
        <w:rPr>
          <w:sz w:val="20"/>
          <w:szCs w:val="20"/>
        </w:rPr>
        <w:t>Yes</w:t>
      </w:r>
      <w:r>
        <w:rPr>
          <w:sz w:val="20"/>
          <w:szCs w:val="20"/>
        </w:rPr>
        <w:t xml:space="preserve">   </w:t>
      </w:r>
      <w:r w:rsidRPr="00856BBB">
        <w:rPr>
          <w:sz w:val="32"/>
          <w:szCs w:val="32"/>
        </w:rPr>
        <w:t>□</w:t>
      </w:r>
      <w:r w:rsidRPr="0026095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proofErr w:type="gramStart"/>
      <w:r w:rsidRPr="00260951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856BBB">
        <w:rPr>
          <w:b/>
          <w:sz w:val="20"/>
          <w:szCs w:val="20"/>
        </w:rPr>
        <w:t xml:space="preserve"> </w:t>
      </w:r>
      <w:r w:rsidRPr="00856BBB">
        <w:rPr>
          <w:b/>
          <w:sz w:val="32"/>
          <w:szCs w:val="32"/>
        </w:rPr>
        <w:t>□</w:t>
      </w:r>
      <w:proofErr w:type="gramEnd"/>
    </w:p>
    <w:p w:rsidR="006D4B9A" w:rsidRPr="006D4B9A" w:rsidRDefault="006D4B9A" w:rsidP="007D5D7C">
      <w:pPr>
        <w:rPr>
          <w:sz w:val="14"/>
          <w:szCs w:val="14"/>
        </w:rPr>
      </w:pPr>
    </w:p>
    <w:p w:rsidR="007D5D7C" w:rsidRPr="00692CB1" w:rsidRDefault="007D5D7C" w:rsidP="00173A7A">
      <w:pPr>
        <w:rPr>
          <w:b/>
        </w:rPr>
      </w:pPr>
      <w:r w:rsidRPr="00692CB1">
        <w:rPr>
          <w:b/>
          <w:shd w:val="clear" w:color="auto" w:fill="EEECE1" w:themeFill="background2"/>
        </w:rPr>
        <w:t>Other medical history</w:t>
      </w:r>
      <w:r w:rsidRPr="00692CB1">
        <w:rPr>
          <w:b/>
        </w:rPr>
        <w:t>:</w:t>
      </w:r>
      <w:r w:rsidR="008C5A52" w:rsidRPr="00692CB1">
        <w:rPr>
          <w:b/>
        </w:rPr>
        <w:t xml:space="preserve"> </w:t>
      </w:r>
    </w:p>
    <w:p w:rsidR="00173A7A" w:rsidRDefault="00173A7A" w:rsidP="00173A7A"/>
    <w:p w:rsidR="00173A7A" w:rsidRDefault="00173A7A" w:rsidP="00173A7A"/>
    <w:p w:rsidR="00173A7A" w:rsidRDefault="00173A7A" w:rsidP="00173A7A">
      <w:pPr>
        <w:rPr>
          <w:sz w:val="20"/>
          <w:szCs w:val="20"/>
        </w:rPr>
      </w:pPr>
    </w:p>
    <w:p w:rsidR="007D5D7C" w:rsidRPr="00692CB1" w:rsidRDefault="00173A7A" w:rsidP="007D5D7C">
      <w:pPr>
        <w:rPr>
          <w:b/>
        </w:rPr>
      </w:pPr>
      <w:r w:rsidRPr="00692CB1">
        <w:rPr>
          <w:b/>
          <w:shd w:val="clear" w:color="auto" w:fill="EEECE1" w:themeFill="background2"/>
        </w:rPr>
        <w:t>Social</w:t>
      </w:r>
      <w:r w:rsidR="004818A5" w:rsidRPr="00692CB1">
        <w:rPr>
          <w:b/>
          <w:shd w:val="clear" w:color="auto" w:fill="EEECE1" w:themeFill="background2"/>
        </w:rPr>
        <w:t xml:space="preserve"> </w:t>
      </w:r>
      <w:r w:rsidRPr="00692CB1">
        <w:rPr>
          <w:b/>
          <w:shd w:val="clear" w:color="auto" w:fill="EEECE1" w:themeFill="background2"/>
        </w:rPr>
        <w:t>/</w:t>
      </w:r>
      <w:r w:rsidR="004818A5" w:rsidRPr="00692CB1">
        <w:rPr>
          <w:b/>
          <w:shd w:val="clear" w:color="auto" w:fill="EEECE1" w:themeFill="background2"/>
        </w:rPr>
        <w:t xml:space="preserve"> </w:t>
      </w:r>
      <w:r w:rsidRPr="00692CB1">
        <w:rPr>
          <w:b/>
          <w:shd w:val="clear" w:color="auto" w:fill="EEECE1" w:themeFill="background2"/>
        </w:rPr>
        <w:t>psych</w:t>
      </w:r>
      <w:r w:rsidR="004818A5" w:rsidRPr="00692CB1">
        <w:rPr>
          <w:b/>
          <w:shd w:val="clear" w:color="auto" w:fill="EEECE1" w:themeFill="background2"/>
        </w:rPr>
        <w:t xml:space="preserve"> </w:t>
      </w:r>
      <w:r w:rsidRPr="00692CB1">
        <w:rPr>
          <w:b/>
          <w:shd w:val="clear" w:color="auto" w:fill="EEECE1" w:themeFill="background2"/>
        </w:rPr>
        <w:t>/</w:t>
      </w:r>
      <w:r w:rsidR="004818A5" w:rsidRPr="00692CB1">
        <w:rPr>
          <w:b/>
          <w:shd w:val="clear" w:color="auto" w:fill="EEECE1" w:themeFill="background2"/>
        </w:rPr>
        <w:t xml:space="preserve"> </w:t>
      </w:r>
      <w:r w:rsidRPr="00692CB1">
        <w:rPr>
          <w:b/>
          <w:shd w:val="clear" w:color="auto" w:fill="EEECE1" w:themeFill="background2"/>
        </w:rPr>
        <w:t>D&amp;A history</w:t>
      </w:r>
      <w:r w:rsidRPr="00692CB1">
        <w:rPr>
          <w:b/>
        </w:rPr>
        <w:t>:</w:t>
      </w:r>
    </w:p>
    <w:p w:rsidR="007D5D7C" w:rsidRDefault="007D5D7C" w:rsidP="007D5D7C"/>
    <w:p w:rsidR="00883CF9" w:rsidRDefault="00883CF9" w:rsidP="007D5D7C"/>
    <w:p w:rsidR="00260951" w:rsidRDefault="00260951" w:rsidP="007D5D7C"/>
    <w:p w:rsidR="00173A7A" w:rsidRDefault="006D4B9A" w:rsidP="007D5D7C">
      <w:pPr>
        <w:rPr>
          <w:sz w:val="20"/>
          <w:szCs w:val="20"/>
        </w:rPr>
      </w:pPr>
      <w:r w:rsidRPr="00260951">
        <w:rPr>
          <w:sz w:val="20"/>
          <w:szCs w:val="20"/>
        </w:rPr>
        <w:t>Contraception:</w:t>
      </w:r>
      <w:r>
        <w:rPr>
          <w:sz w:val="20"/>
          <w:szCs w:val="20"/>
        </w:rPr>
        <w:t xml:space="preserve">      </w:t>
      </w:r>
      <w:r w:rsidRPr="00260951">
        <w:rPr>
          <w:sz w:val="20"/>
          <w:szCs w:val="20"/>
        </w:rPr>
        <w:t xml:space="preserve"> Yes</w:t>
      </w:r>
      <w:r>
        <w:rPr>
          <w:sz w:val="20"/>
          <w:szCs w:val="20"/>
        </w:rPr>
        <w:t xml:space="preserve">   </w:t>
      </w:r>
      <w:r w:rsidRPr="00856BBB">
        <w:rPr>
          <w:sz w:val="32"/>
          <w:szCs w:val="32"/>
        </w:rPr>
        <w:t>□</w:t>
      </w:r>
      <w:r w:rsidRPr="0026095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proofErr w:type="gramStart"/>
      <w:r w:rsidRPr="00260951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856BBB">
        <w:rPr>
          <w:b/>
          <w:sz w:val="20"/>
          <w:szCs w:val="20"/>
        </w:rPr>
        <w:t xml:space="preserve"> </w:t>
      </w:r>
      <w:r w:rsidRPr="00856BBB">
        <w:rPr>
          <w:b/>
          <w:sz w:val="32"/>
          <w:szCs w:val="32"/>
        </w:rPr>
        <w:t>□</w:t>
      </w:r>
      <w:proofErr w:type="gramEnd"/>
    </w:p>
    <w:p w:rsidR="006D4B9A" w:rsidRPr="006D4B9A" w:rsidRDefault="006D4B9A" w:rsidP="007D5D7C">
      <w:pPr>
        <w:rPr>
          <w:sz w:val="14"/>
          <w:szCs w:val="14"/>
        </w:rPr>
      </w:pPr>
    </w:p>
    <w:p w:rsidR="00173A7A" w:rsidRDefault="00173A7A" w:rsidP="00173A7A">
      <w:r w:rsidRPr="00692CB1">
        <w:rPr>
          <w:b/>
          <w:shd w:val="clear" w:color="auto" w:fill="EEECE1" w:themeFill="background2"/>
        </w:rPr>
        <w:t>Medications</w:t>
      </w:r>
      <w:r w:rsidR="004E1E42">
        <w:t xml:space="preserve"> (</w:t>
      </w:r>
      <w:proofErr w:type="spellStart"/>
      <w:r w:rsidR="007B4A39">
        <w:t>pls</w:t>
      </w:r>
      <w:proofErr w:type="spellEnd"/>
      <w:r w:rsidR="007B4A39">
        <w:t xml:space="preserve"> </w:t>
      </w:r>
      <w:r w:rsidR="004E1E42">
        <w:t>avoid trade names for search)</w:t>
      </w:r>
      <w:r>
        <w:t xml:space="preserve">:  </w:t>
      </w:r>
    </w:p>
    <w:p w:rsidR="006D4B9A" w:rsidRDefault="006D4B9A" w:rsidP="00173A7A">
      <w:pPr>
        <w:rPr>
          <w:sz w:val="20"/>
          <w:szCs w:val="20"/>
        </w:rPr>
      </w:pPr>
    </w:p>
    <w:p w:rsidR="006D4B9A" w:rsidRDefault="006D4B9A" w:rsidP="00173A7A">
      <w:pPr>
        <w:rPr>
          <w:sz w:val="20"/>
          <w:szCs w:val="20"/>
        </w:rPr>
      </w:pPr>
    </w:p>
    <w:p w:rsidR="006D4B9A" w:rsidRDefault="006D4B9A" w:rsidP="00173A7A">
      <w:pPr>
        <w:rPr>
          <w:sz w:val="20"/>
          <w:szCs w:val="20"/>
        </w:rPr>
      </w:pPr>
    </w:p>
    <w:p w:rsidR="00173A7A" w:rsidRPr="00260951" w:rsidRDefault="0079327F" w:rsidP="00173A7A">
      <w:pPr>
        <w:rPr>
          <w:sz w:val="20"/>
          <w:szCs w:val="20"/>
        </w:rPr>
      </w:pPr>
      <w:r>
        <w:rPr>
          <w:sz w:val="20"/>
          <w:szCs w:val="20"/>
        </w:rPr>
        <w:t xml:space="preserve">OST: </w:t>
      </w:r>
      <w:r>
        <w:rPr>
          <w:sz w:val="20"/>
          <w:szCs w:val="20"/>
        </w:rPr>
        <w:tab/>
        <w:t xml:space="preserve"> </w:t>
      </w:r>
      <w:r w:rsidR="00975D27">
        <w:rPr>
          <w:sz w:val="20"/>
          <w:szCs w:val="20"/>
        </w:rPr>
        <w:tab/>
      </w:r>
      <w:r>
        <w:rPr>
          <w:sz w:val="20"/>
          <w:szCs w:val="20"/>
        </w:rPr>
        <w:t xml:space="preserve">   daily pick up </w:t>
      </w:r>
      <w:r w:rsidRPr="00856BBB">
        <w:rPr>
          <w:sz w:val="32"/>
          <w:szCs w:val="32"/>
        </w:rPr>
        <w:t>□</w:t>
      </w:r>
      <w:r>
        <w:rPr>
          <w:sz w:val="32"/>
          <w:szCs w:val="32"/>
        </w:rPr>
        <w:t xml:space="preserve">    </w:t>
      </w:r>
      <w:r w:rsidR="00234004">
        <w:rPr>
          <w:sz w:val="20"/>
          <w:szCs w:val="20"/>
        </w:rPr>
        <w:t xml:space="preserve"> takeaways</w:t>
      </w:r>
      <w:r>
        <w:rPr>
          <w:sz w:val="20"/>
          <w:szCs w:val="20"/>
        </w:rPr>
        <w:t xml:space="preserve"> </w:t>
      </w:r>
      <w:r w:rsidRPr="00856BBB">
        <w:rPr>
          <w:sz w:val="32"/>
          <w:szCs w:val="32"/>
        </w:rPr>
        <w:t>□</w:t>
      </w:r>
    </w:p>
    <w:p w:rsidR="00173A7A" w:rsidRPr="006D4B9A" w:rsidRDefault="00173A7A" w:rsidP="00173A7A">
      <w:pPr>
        <w:rPr>
          <w:sz w:val="14"/>
          <w:szCs w:val="14"/>
        </w:rPr>
      </w:pPr>
    </w:p>
    <w:p w:rsidR="00CB6083" w:rsidRDefault="00173A7A" w:rsidP="00173A7A">
      <w:r w:rsidRPr="00692CB1">
        <w:rPr>
          <w:b/>
          <w:shd w:val="clear" w:color="auto" w:fill="EEECE1" w:themeFill="background2"/>
        </w:rPr>
        <w:t>Examination</w:t>
      </w:r>
      <w:r>
        <w:t>:</w:t>
      </w:r>
    </w:p>
    <w:p w:rsidR="00234004" w:rsidRDefault="00234004" w:rsidP="00173A7A"/>
    <w:p w:rsidR="00CB6083" w:rsidRDefault="00CB6083" w:rsidP="00334782"/>
    <w:p w:rsidR="00334782" w:rsidRDefault="00334782" w:rsidP="00334782"/>
    <w:p w:rsidR="00173A7A" w:rsidRDefault="007D5D7C" w:rsidP="004E1E42">
      <w:pPr>
        <w:shd w:val="clear" w:color="auto" w:fill="EEECE1" w:themeFill="background2"/>
      </w:pPr>
      <w:r w:rsidRPr="00692CB1">
        <w:rPr>
          <w:b/>
        </w:rPr>
        <w:t>Investigations</w:t>
      </w:r>
      <w:r>
        <w:t xml:space="preserve">: </w:t>
      </w:r>
      <w:r w:rsidR="00173A7A">
        <w:t>(</w:t>
      </w:r>
      <w:proofErr w:type="spellStart"/>
      <w:r w:rsidR="007B4A39">
        <w:t>pls</w:t>
      </w:r>
      <w:proofErr w:type="spellEnd"/>
      <w:r w:rsidR="007B4A39">
        <w:t xml:space="preserve"> </w:t>
      </w:r>
      <w:r w:rsidR="00173A7A">
        <w:t>attach results)</w:t>
      </w:r>
    </w:p>
    <w:p w:rsidR="00481B3A" w:rsidRDefault="0079327F" w:rsidP="00463744">
      <w:pPr>
        <w:pStyle w:val="ListParagraph"/>
        <w:numPr>
          <w:ilvl w:val="0"/>
          <w:numId w:val="4"/>
        </w:numPr>
        <w:ind w:left="360"/>
      </w:pPr>
      <w:r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C094E55" wp14:editId="6C0F0D02">
                <wp:simplePos x="0" y="0"/>
                <wp:positionH relativeFrom="column">
                  <wp:posOffset>3233420</wp:posOffset>
                </wp:positionH>
                <wp:positionV relativeFrom="paragraph">
                  <wp:posOffset>74295</wp:posOffset>
                </wp:positionV>
                <wp:extent cx="3630295" cy="2353945"/>
                <wp:effectExtent l="0" t="0" r="8255" b="8255"/>
                <wp:wrapSquare wrapText="bothSides"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2353945"/>
                        </a:xfrm>
                        <a:prstGeom prst="rect">
                          <a:avLst/>
                        </a:prstGeom>
                        <a:solidFill>
                          <a:srgbClr val="C6D9F1">
                            <a:alpha val="4901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428" w:rsidRPr="00A64263" w:rsidRDefault="006A042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64263">
                              <w:rPr>
                                <w:b/>
                                <w:sz w:val="24"/>
                                <w:szCs w:val="24"/>
                              </w:rPr>
                              <w:t>Treatment options (for treatment naïve patients)</w:t>
                            </w:r>
                          </w:p>
                          <w:p w:rsidR="00A64263" w:rsidRPr="00A64263" w:rsidRDefault="00A64263" w:rsidP="005A1B13">
                            <w:pPr>
                              <w:rPr>
                                <w:b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:rsidR="00F25321" w:rsidRPr="00F25321" w:rsidRDefault="00CA0596" w:rsidP="005A1B13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2532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Gen</w:t>
                            </w:r>
                            <w:r w:rsidR="00C64FBC" w:rsidRPr="00F2532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otype</w:t>
                            </w:r>
                            <w:r w:rsidR="000C3EF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r w:rsidR="006928F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1 to 6</w:t>
                            </w:r>
                          </w:p>
                          <w:p w:rsidR="00C64FBC" w:rsidRPr="00F25321" w:rsidRDefault="00CA0596" w:rsidP="005A1B13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9673F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Epclusa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A329A0">
                              <w:rPr>
                                <w:rFonts w:cs="Arial"/>
                                <w:sz w:val="20"/>
                                <w:szCs w:val="20"/>
                              </w:rPr>
                              <w:t>Sofosbuvir</w:t>
                            </w:r>
                            <w:proofErr w:type="spellEnd"/>
                            <w:r w:rsidRPr="004D63B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400mg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="00A64263">
                              <w:rPr>
                                <w:rFonts w:cs="Arial"/>
                                <w:sz w:val="20"/>
                                <w:szCs w:val="20"/>
                              </w:rPr>
                              <w:t>Velpata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svir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100mg) 12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wks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eGFR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&gt;30 </w:t>
                            </w:r>
                          </w:p>
                          <w:p w:rsidR="005A1B13" w:rsidRPr="00730FBB" w:rsidRDefault="005A1B13" w:rsidP="005A1B13">
                            <w:pPr>
                              <w:rPr>
                                <w:rFonts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  <w:p w:rsidR="00F25321" w:rsidRPr="00F25321" w:rsidRDefault="0042274E" w:rsidP="005A1B13">
                            <w:pPr>
                              <w:rPr>
                                <w:rFonts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F25321">
                              <w:rPr>
                                <w:rFonts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Gen</w:t>
                            </w:r>
                            <w:r w:rsidR="00F25321" w:rsidRPr="00F25321">
                              <w:rPr>
                                <w:rFonts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otype</w:t>
                            </w:r>
                            <w:r w:rsidR="006928F7">
                              <w:rPr>
                                <w:rFonts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  <w:p w:rsidR="008004D7" w:rsidRDefault="006A0428" w:rsidP="005A1B13">
                            <w:pPr>
                              <w:spacing w:line="276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363E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Harvoni</w:t>
                            </w:r>
                            <w:proofErr w:type="spellEnd"/>
                            <w:r w:rsidRPr="004D63B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A329A0">
                              <w:rPr>
                                <w:rFonts w:cs="Arial"/>
                                <w:sz w:val="20"/>
                                <w:szCs w:val="20"/>
                              </w:rPr>
                              <w:t>Sofosbuvir</w:t>
                            </w:r>
                            <w:proofErr w:type="spellEnd"/>
                            <w:r w:rsidRPr="004D63B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400mg</w:t>
                            </w:r>
                            <w:r w:rsidR="008653A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63BB">
                              <w:rPr>
                                <w:rFonts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AF063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D63BB">
                              <w:rPr>
                                <w:rFonts w:cs="Arial"/>
                                <w:sz w:val="20"/>
                                <w:szCs w:val="20"/>
                              </w:rPr>
                              <w:t>Ledipasvir</w:t>
                            </w:r>
                            <w:proofErr w:type="spellEnd"/>
                            <w:r w:rsidRPr="004D63B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90 mg) </w:t>
                            </w:r>
                            <w:r w:rsidR="00286B9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12 </w:t>
                            </w:r>
                            <w:proofErr w:type="spellStart"/>
                            <w:r w:rsidR="00286B99">
                              <w:rPr>
                                <w:rFonts w:cs="Arial"/>
                                <w:sz w:val="20"/>
                                <w:szCs w:val="20"/>
                              </w:rPr>
                              <w:t>wks</w:t>
                            </w:r>
                            <w:proofErr w:type="spellEnd"/>
                            <w:r w:rsidR="00286B9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; </w:t>
                            </w:r>
                            <w:proofErr w:type="spellStart"/>
                            <w:r w:rsidR="00286B99">
                              <w:rPr>
                                <w:rFonts w:cs="Arial"/>
                                <w:sz w:val="20"/>
                                <w:szCs w:val="20"/>
                              </w:rPr>
                              <w:t>eGFR</w:t>
                            </w:r>
                            <w:proofErr w:type="spellEnd"/>
                            <w:r w:rsidR="00286B9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&gt;30 </w:t>
                            </w:r>
                          </w:p>
                          <w:p w:rsidR="00C64FBC" w:rsidRDefault="00286B99" w:rsidP="005A1B13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OR</w:t>
                            </w:r>
                            <w:r w:rsidR="00C64FB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9673F" w:rsidRPr="00C64FBC" w:rsidRDefault="006A0428" w:rsidP="005A1B13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363E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Zepatier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B952B0">
                              <w:rPr>
                                <w:rFonts w:cs="Arial"/>
                                <w:sz w:val="20"/>
                                <w:szCs w:val="20"/>
                              </w:rPr>
                              <w:t>Elbasvir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50mg</w:t>
                            </w:r>
                            <w:r w:rsidR="008653A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52B0">
                              <w:rPr>
                                <w:rFonts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8653A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952B0">
                              <w:rPr>
                                <w:rFonts w:cs="Arial"/>
                                <w:sz w:val="20"/>
                                <w:szCs w:val="20"/>
                              </w:rPr>
                              <w:t>Grazoprevir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100mg</w:t>
                            </w:r>
                            <w:r w:rsidRPr="00B952B0">
                              <w:rPr>
                                <w:rFonts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481D5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12 </w:t>
                            </w:r>
                            <w:proofErr w:type="spellStart"/>
                            <w:r w:rsidR="00481D5A">
                              <w:rPr>
                                <w:rFonts w:cs="Arial"/>
                                <w:sz w:val="20"/>
                                <w:szCs w:val="20"/>
                              </w:rPr>
                              <w:t>wks</w:t>
                            </w:r>
                            <w:proofErr w:type="spellEnd"/>
                          </w:p>
                          <w:p w:rsidR="005A1B13" w:rsidRPr="00730FBB" w:rsidRDefault="005A1B13" w:rsidP="005A1B13">
                            <w:pPr>
                              <w:rPr>
                                <w:rFonts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F25321" w:rsidRPr="006928F7" w:rsidRDefault="00FD4B8B" w:rsidP="005A1B13">
                            <w:pPr>
                              <w:rPr>
                                <w:rFonts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928F7">
                              <w:rPr>
                                <w:rFonts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Gen</w:t>
                            </w:r>
                            <w:r w:rsidR="00F25321" w:rsidRPr="006928F7">
                              <w:rPr>
                                <w:rFonts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otype</w:t>
                            </w:r>
                            <w:r w:rsidR="006928F7">
                              <w:rPr>
                                <w:rFonts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4</w:t>
                            </w:r>
                          </w:p>
                          <w:p w:rsidR="00FD4B8B" w:rsidRPr="00C64FBC" w:rsidRDefault="00FD4B8B" w:rsidP="005A1B13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363E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Zepatier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B952B0">
                              <w:rPr>
                                <w:rFonts w:cs="Arial"/>
                                <w:sz w:val="20"/>
                                <w:szCs w:val="20"/>
                              </w:rPr>
                              <w:t>Elbasvir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50mg </w:t>
                            </w:r>
                            <w:r w:rsidRPr="00B952B0">
                              <w:rPr>
                                <w:rFonts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952B0">
                              <w:rPr>
                                <w:rFonts w:cs="Arial"/>
                                <w:sz w:val="20"/>
                                <w:szCs w:val="20"/>
                              </w:rPr>
                              <w:t>Grazoprevir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100mg</w:t>
                            </w:r>
                            <w:r w:rsidRPr="00B952B0">
                              <w:rPr>
                                <w:rFonts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481D5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12 </w:t>
                            </w:r>
                            <w:proofErr w:type="spellStart"/>
                            <w:r w:rsidR="00481D5A">
                              <w:rPr>
                                <w:rFonts w:cs="Arial"/>
                                <w:sz w:val="20"/>
                                <w:szCs w:val="20"/>
                              </w:rPr>
                              <w:t>wks</w:t>
                            </w:r>
                            <w:proofErr w:type="spellEnd"/>
                          </w:p>
                          <w:p w:rsidR="005A1B13" w:rsidRPr="005A1B13" w:rsidRDefault="005A1B13">
                            <w:pPr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6A0428" w:rsidRDefault="00312573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  <w:r w:rsidR="006A0428" w:rsidRPr="006928F7">
                              <w:rPr>
                                <w:i/>
                                <w:sz w:val="20"/>
                                <w:szCs w:val="20"/>
                              </w:rPr>
                              <w:t>See consensus guidelines for other patient groups (</w:t>
                            </w:r>
                            <w:r w:rsidR="00787B80" w:rsidRPr="006928F7">
                              <w:rPr>
                                <w:i/>
                                <w:sz w:val="20"/>
                                <w:szCs w:val="20"/>
                              </w:rPr>
                              <w:t>i.e.</w:t>
                            </w:r>
                            <w:r w:rsidR="006A0428" w:rsidRPr="006928F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treatment experienced):</w:t>
                            </w:r>
                            <w:r w:rsidR="006A0428" w:rsidRPr="00643F46">
                              <w:t xml:space="preserve"> </w:t>
                            </w:r>
                            <w:hyperlink r:id="rId9" w:history="1">
                              <w:r w:rsidR="00C64FBC" w:rsidRPr="0079475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http://hepcguidelines.org.au/</w:t>
                              </w:r>
                            </w:hyperlink>
                            <w:r w:rsidR="00C64FB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54.6pt;margin-top:5.85pt;width:285.85pt;height:185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" fillcolor="#c6d9f1" stroked="f">
                <v:fill opacity="32125f"/>
                <v:textbox>
                  <w:txbxContent>
                    <w:p w:rsidR="006A0428" w:rsidRPr="00A64263" w:rsidRDefault="006A042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64263">
                        <w:rPr>
                          <w:b/>
                          <w:sz w:val="24"/>
                          <w:szCs w:val="24"/>
                        </w:rPr>
                        <w:t>Treatment options (for treatment naïve patients)</w:t>
                      </w:r>
                    </w:p>
                    <w:p w:rsidR="00A64263" w:rsidRPr="00A64263" w:rsidRDefault="00A64263" w:rsidP="005A1B13">
                      <w:pPr>
                        <w:rPr>
                          <w:b/>
                          <w:color w:val="FF0000"/>
                          <w:sz w:val="8"/>
                          <w:szCs w:val="8"/>
                        </w:rPr>
                      </w:pPr>
                    </w:p>
                    <w:p w:rsidR="00F25321" w:rsidRPr="00F25321" w:rsidRDefault="00CA0596" w:rsidP="005A1B13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F25321">
                        <w:rPr>
                          <w:b/>
                          <w:color w:val="FF0000"/>
                          <w:sz w:val="20"/>
                          <w:szCs w:val="20"/>
                        </w:rPr>
                        <w:t>Gen</w:t>
                      </w:r>
                      <w:r w:rsidR="00C64FBC" w:rsidRPr="00F25321">
                        <w:rPr>
                          <w:b/>
                          <w:color w:val="FF0000"/>
                          <w:sz w:val="20"/>
                          <w:szCs w:val="20"/>
                        </w:rPr>
                        <w:t>otype</w:t>
                      </w:r>
                      <w:r w:rsidR="000C3EF6">
                        <w:rPr>
                          <w:b/>
                          <w:color w:val="FF0000"/>
                          <w:sz w:val="20"/>
                          <w:szCs w:val="20"/>
                        </w:rPr>
                        <w:t>s</w:t>
                      </w:r>
                      <w:r w:rsidR="006928F7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1 to 6</w:t>
                      </w:r>
                    </w:p>
                    <w:p w:rsidR="00C64FBC" w:rsidRPr="00F25321" w:rsidRDefault="00CA0596" w:rsidP="005A1B13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09673F">
                        <w:rPr>
                          <w:rFonts w:cs="Arial"/>
                          <w:b/>
                          <w:sz w:val="20"/>
                          <w:szCs w:val="20"/>
                        </w:rPr>
                        <w:t>Epclusa</w:t>
                      </w:r>
                      <w:proofErr w:type="spellEnd"/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A329A0">
                        <w:rPr>
                          <w:rFonts w:cs="Arial"/>
                          <w:sz w:val="20"/>
                          <w:szCs w:val="20"/>
                        </w:rPr>
                        <w:t>Sofosbuvir</w:t>
                      </w:r>
                      <w:proofErr w:type="spellEnd"/>
                      <w:r w:rsidRPr="004D63BB">
                        <w:rPr>
                          <w:rFonts w:cs="Arial"/>
                          <w:sz w:val="20"/>
                          <w:szCs w:val="20"/>
                        </w:rPr>
                        <w:t xml:space="preserve"> 400mg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 w:rsidR="00A64263">
                        <w:rPr>
                          <w:rFonts w:cs="Arial"/>
                          <w:sz w:val="20"/>
                          <w:szCs w:val="20"/>
                        </w:rPr>
                        <w:t>Velpata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svir</w:t>
                      </w:r>
                      <w:proofErr w:type="spellEnd"/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100mg) 12 </w:t>
                      </w:r>
                      <w:proofErr w:type="spellStart"/>
                      <w:r>
                        <w:rPr>
                          <w:rFonts w:cs="Arial"/>
                          <w:sz w:val="20"/>
                          <w:szCs w:val="20"/>
                        </w:rPr>
                        <w:t>wks</w:t>
                      </w:r>
                      <w:proofErr w:type="spellEnd"/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; </w:t>
                      </w:r>
                      <w:proofErr w:type="spellStart"/>
                      <w:r>
                        <w:rPr>
                          <w:rFonts w:cs="Arial"/>
                          <w:sz w:val="20"/>
                          <w:szCs w:val="20"/>
                        </w:rPr>
                        <w:t>eGFR</w:t>
                      </w:r>
                      <w:proofErr w:type="spellEnd"/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&gt;30 </w:t>
                      </w:r>
                    </w:p>
                    <w:p w:rsidR="005A1B13" w:rsidRPr="00730FBB" w:rsidRDefault="005A1B13" w:rsidP="005A1B13">
                      <w:pPr>
                        <w:rPr>
                          <w:rFonts w:cs="Arial"/>
                          <w:b/>
                          <w:color w:val="00B050"/>
                          <w:sz w:val="16"/>
                          <w:szCs w:val="16"/>
                        </w:rPr>
                      </w:pPr>
                    </w:p>
                    <w:p w:rsidR="00F25321" w:rsidRPr="00F25321" w:rsidRDefault="0042274E" w:rsidP="005A1B13">
                      <w:pPr>
                        <w:rPr>
                          <w:rFonts w:cs="Arial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F25321">
                        <w:rPr>
                          <w:rFonts w:cs="Arial"/>
                          <w:b/>
                          <w:color w:val="00B050"/>
                          <w:sz w:val="20"/>
                          <w:szCs w:val="20"/>
                        </w:rPr>
                        <w:t>Gen</w:t>
                      </w:r>
                      <w:r w:rsidR="00F25321" w:rsidRPr="00F25321">
                        <w:rPr>
                          <w:rFonts w:cs="Arial"/>
                          <w:b/>
                          <w:color w:val="00B050"/>
                          <w:sz w:val="20"/>
                          <w:szCs w:val="20"/>
                        </w:rPr>
                        <w:t>otype</w:t>
                      </w:r>
                      <w:r w:rsidR="006928F7">
                        <w:rPr>
                          <w:rFonts w:cs="Arial"/>
                          <w:b/>
                          <w:color w:val="00B050"/>
                          <w:sz w:val="20"/>
                          <w:szCs w:val="20"/>
                        </w:rPr>
                        <w:t xml:space="preserve"> 1</w:t>
                      </w:r>
                    </w:p>
                    <w:p w:rsidR="008004D7" w:rsidRDefault="006A0428" w:rsidP="005A1B13">
                      <w:pPr>
                        <w:spacing w:line="276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AD363E">
                        <w:rPr>
                          <w:rFonts w:cs="Arial"/>
                          <w:b/>
                          <w:sz w:val="20"/>
                          <w:szCs w:val="20"/>
                        </w:rPr>
                        <w:t>Harvoni</w:t>
                      </w:r>
                      <w:proofErr w:type="spellEnd"/>
                      <w:r w:rsidRPr="004D63BB">
                        <w:rPr>
                          <w:rFonts w:cs="Arial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A329A0">
                        <w:rPr>
                          <w:rFonts w:cs="Arial"/>
                          <w:sz w:val="20"/>
                          <w:szCs w:val="20"/>
                        </w:rPr>
                        <w:t>Sofosbuvir</w:t>
                      </w:r>
                      <w:proofErr w:type="spellEnd"/>
                      <w:r w:rsidRPr="004D63BB">
                        <w:rPr>
                          <w:rFonts w:cs="Arial"/>
                          <w:sz w:val="20"/>
                          <w:szCs w:val="20"/>
                        </w:rPr>
                        <w:t xml:space="preserve"> 400mg</w:t>
                      </w:r>
                      <w:r w:rsidR="008653A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4D63BB">
                        <w:rPr>
                          <w:rFonts w:cs="Arial"/>
                          <w:sz w:val="20"/>
                          <w:szCs w:val="20"/>
                        </w:rPr>
                        <w:t>/</w:t>
                      </w:r>
                      <w:r w:rsidR="00AF0637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D63BB">
                        <w:rPr>
                          <w:rFonts w:cs="Arial"/>
                          <w:sz w:val="20"/>
                          <w:szCs w:val="20"/>
                        </w:rPr>
                        <w:t>Ledipasvir</w:t>
                      </w:r>
                      <w:proofErr w:type="spellEnd"/>
                      <w:r w:rsidRPr="004D63BB">
                        <w:rPr>
                          <w:rFonts w:cs="Arial"/>
                          <w:sz w:val="20"/>
                          <w:szCs w:val="20"/>
                        </w:rPr>
                        <w:t xml:space="preserve"> 90 mg) </w:t>
                      </w:r>
                      <w:r w:rsidR="00286B99">
                        <w:rPr>
                          <w:rFonts w:cs="Arial"/>
                          <w:sz w:val="20"/>
                          <w:szCs w:val="20"/>
                        </w:rPr>
                        <w:t xml:space="preserve">12 </w:t>
                      </w:r>
                      <w:proofErr w:type="spellStart"/>
                      <w:r w:rsidR="00286B99">
                        <w:rPr>
                          <w:rFonts w:cs="Arial"/>
                          <w:sz w:val="20"/>
                          <w:szCs w:val="20"/>
                        </w:rPr>
                        <w:t>wks</w:t>
                      </w:r>
                      <w:proofErr w:type="spellEnd"/>
                      <w:r w:rsidR="00286B99">
                        <w:rPr>
                          <w:rFonts w:cs="Arial"/>
                          <w:sz w:val="20"/>
                          <w:szCs w:val="20"/>
                        </w:rPr>
                        <w:t xml:space="preserve">; </w:t>
                      </w:r>
                      <w:proofErr w:type="spellStart"/>
                      <w:r w:rsidR="00286B99">
                        <w:rPr>
                          <w:rFonts w:cs="Arial"/>
                          <w:sz w:val="20"/>
                          <w:szCs w:val="20"/>
                        </w:rPr>
                        <w:t>eGFR</w:t>
                      </w:r>
                      <w:proofErr w:type="spellEnd"/>
                      <w:r w:rsidR="00286B99">
                        <w:rPr>
                          <w:rFonts w:cs="Arial"/>
                          <w:sz w:val="20"/>
                          <w:szCs w:val="20"/>
                        </w:rPr>
                        <w:t xml:space="preserve"> &gt;30 </w:t>
                      </w:r>
                    </w:p>
                    <w:p w:rsidR="00C64FBC" w:rsidRDefault="00286B99" w:rsidP="005A1B13">
                      <w:pPr>
                        <w:spacing w:line="276" w:lineRule="auto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OR</w:t>
                      </w:r>
                      <w:r w:rsidR="00C64FBC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09673F" w:rsidRPr="00C64FBC" w:rsidRDefault="006A0428" w:rsidP="005A1B13">
                      <w:pPr>
                        <w:spacing w:line="276" w:lineRule="auto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AD363E">
                        <w:rPr>
                          <w:rFonts w:cs="Arial"/>
                          <w:b/>
                          <w:sz w:val="20"/>
                          <w:szCs w:val="20"/>
                        </w:rPr>
                        <w:t>Zepatier</w:t>
                      </w:r>
                      <w:proofErr w:type="spellEnd"/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B952B0">
                        <w:rPr>
                          <w:rFonts w:cs="Arial"/>
                          <w:sz w:val="20"/>
                          <w:szCs w:val="20"/>
                        </w:rPr>
                        <w:t>Elbasvir</w:t>
                      </w:r>
                      <w:proofErr w:type="spellEnd"/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50mg</w:t>
                      </w:r>
                      <w:r w:rsidR="008653A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B952B0">
                        <w:rPr>
                          <w:rFonts w:cs="Arial"/>
                          <w:sz w:val="20"/>
                          <w:szCs w:val="20"/>
                        </w:rPr>
                        <w:t>/</w:t>
                      </w:r>
                      <w:r w:rsidR="008653A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952B0">
                        <w:rPr>
                          <w:rFonts w:cs="Arial"/>
                          <w:sz w:val="20"/>
                          <w:szCs w:val="20"/>
                        </w:rPr>
                        <w:t>Grazoprevir</w:t>
                      </w:r>
                      <w:proofErr w:type="spellEnd"/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100mg</w:t>
                      </w:r>
                      <w:r w:rsidRPr="00B952B0">
                        <w:rPr>
                          <w:rFonts w:cs="Arial"/>
                          <w:sz w:val="20"/>
                          <w:szCs w:val="20"/>
                        </w:rPr>
                        <w:t>)</w:t>
                      </w:r>
                      <w:r w:rsidR="00481D5A">
                        <w:rPr>
                          <w:rFonts w:cs="Arial"/>
                          <w:sz w:val="20"/>
                          <w:szCs w:val="20"/>
                        </w:rPr>
                        <w:t xml:space="preserve"> 12 </w:t>
                      </w:r>
                      <w:proofErr w:type="spellStart"/>
                      <w:r w:rsidR="00481D5A">
                        <w:rPr>
                          <w:rFonts w:cs="Arial"/>
                          <w:sz w:val="20"/>
                          <w:szCs w:val="20"/>
                        </w:rPr>
                        <w:t>wks</w:t>
                      </w:r>
                      <w:proofErr w:type="spellEnd"/>
                    </w:p>
                    <w:p w:rsidR="005A1B13" w:rsidRPr="00730FBB" w:rsidRDefault="005A1B13" w:rsidP="005A1B13">
                      <w:pPr>
                        <w:rPr>
                          <w:rFonts w:cs="Arial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  <w:p w:rsidR="00F25321" w:rsidRPr="006928F7" w:rsidRDefault="00FD4B8B" w:rsidP="005A1B13">
                      <w:pPr>
                        <w:rPr>
                          <w:rFonts w:cs="Arial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6928F7">
                        <w:rPr>
                          <w:rFonts w:cs="Arial"/>
                          <w:b/>
                          <w:color w:val="0070C0"/>
                          <w:sz w:val="20"/>
                          <w:szCs w:val="20"/>
                        </w:rPr>
                        <w:t>Gen</w:t>
                      </w:r>
                      <w:r w:rsidR="00F25321" w:rsidRPr="006928F7">
                        <w:rPr>
                          <w:rFonts w:cs="Arial"/>
                          <w:b/>
                          <w:color w:val="0070C0"/>
                          <w:sz w:val="20"/>
                          <w:szCs w:val="20"/>
                        </w:rPr>
                        <w:t>otype</w:t>
                      </w:r>
                      <w:r w:rsidR="006928F7">
                        <w:rPr>
                          <w:rFonts w:cs="Arial"/>
                          <w:b/>
                          <w:color w:val="0070C0"/>
                          <w:sz w:val="20"/>
                          <w:szCs w:val="20"/>
                        </w:rPr>
                        <w:t xml:space="preserve"> 4</w:t>
                      </w:r>
                    </w:p>
                    <w:p w:rsidR="00FD4B8B" w:rsidRPr="00C64FBC" w:rsidRDefault="00FD4B8B" w:rsidP="005A1B13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AD363E">
                        <w:rPr>
                          <w:rFonts w:cs="Arial"/>
                          <w:b/>
                          <w:sz w:val="20"/>
                          <w:szCs w:val="20"/>
                        </w:rPr>
                        <w:t>Zepatier</w:t>
                      </w:r>
                      <w:proofErr w:type="spellEnd"/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B952B0">
                        <w:rPr>
                          <w:rFonts w:cs="Arial"/>
                          <w:sz w:val="20"/>
                          <w:szCs w:val="20"/>
                        </w:rPr>
                        <w:t>Elbasvir</w:t>
                      </w:r>
                      <w:proofErr w:type="spellEnd"/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50mg </w:t>
                      </w:r>
                      <w:r w:rsidRPr="00B952B0">
                        <w:rPr>
                          <w:rFonts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952B0">
                        <w:rPr>
                          <w:rFonts w:cs="Arial"/>
                          <w:sz w:val="20"/>
                          <w:szCs w:val="20"/>
                        </w:rPr>
                        <w:t>Grazoprevir</w:t>
                      </w:r>
                      <w:proofErr w:type="spellEnd"/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100mg</w:t>
                      </w:r>
                      <w:r w:rsidRPr="00B952B0">
                        <w:rPr>
                          <w:rFonts w:cs="Arial"/>
                          <w:sz w:val="20"/>
                          <w:szCs w:val="20"/>
                        </w:rPr>
                        <w:t>)</w:t>
                      </w:r>
                      <w:r w:rsidR="00481D5A">
                        <w:rPr>
                          <w:rFonts w:cs="Arial"/>
                          <w:sz w:val="20"/>
                          <w:szCs w:val="20"/>
                        </w:rPr>
                        <w:t xml:space="preserve"> 12 </w:t>
                      </w:r>
                      <w:proofErr w:type="spellStart"/>
                      <w:r w:rsidR="00481D5A">
                        <w:rPr>
                          <w:rFonts w:cs="Arial"/>
                          <w:sz w:val="20"/>
                          <w:szCs w:val="20"/>
                        </w:rPr>
                        <w:t>wks</w:t>
                      </w:r>
                      <w:proofErr w:type="spellEnd"/>
                    </w:p>
                    <w:p w:rsidR="005A1B13" w:rsidRPr="005A1B13" w:rsidRDefault="005A1B13">
                      <w:pPr>
                        <w:rPr>
                          <w:i/>
                          <w:sz w:val="10"/>
                          <w:szCs w:val="10"/>
                        </w:rPr>
                      </w:pPr>
                    </w:p>
                    <w:p w:rsidR="006A0428" w:rsidRDefault="00312573">
                      <w:r>
                        <w:rPr>
                          <w:i/>
                          <w:sz w:val="20"/>
                          <w:szCs w:val="20"/>
                        </w:rPr>
                        <w:t>*</w:t>
                      </w:r>
                      <w:r w:rsidR="006A0428" w:rsidRPr="006928F7">
                        <w:rPr>
                          <w:i/>
                          <w:sz w:val="20"/>
                          <w:szCs w:val="20"/>
                        </w:rPr>
                        <w:t>See consensus guidelines for other patient groups (</w:t>
                      </w:r>
                      <w:r w:rsidR="00787B80" w:rsidRPr="006928F7">
                        <w:rPr>
                          <w:i/>
                          <w:sz w:val="20"/>
                          <w:szCs w:val="20"/>
                        </w:rPr>
                        <w:t>i.e.</w:t>
                      </w:r>
                      <w:r w:rsidR="006A0428" w:rsidRPr="006928F7">
                        <w:rPr>
                          <w:i/>
                          <w:sz w:val="20"/>
                          <w:szCs w:val="20"/>
                        </w:rPr>
                        <w:t xml:space="preserve"> treatment experienced):</w:t>
                      </w:r>
                      <w:r w:rsidR="006A0428" w:rsidRPr="00643F46">
                        <w:t xml:space="preserve"> </w:t>
                      </w:r>
                      <w:hyperlink r:id="rId10" w:history="1">
                        <w:r w:rsidR="00C64FBC" w:rsidRPr="0079475B">
                          <w:rPr>
                            <w:rStyle w:val="Hyperlink"/>
                            <w:sz w:val="20"/>
                            <w:szCs w:val="20"/>
                          </w:rPr>
                          <w:t>http://hepcguidelines.org.au/</w:t>
                        </w:r>
                      </w:hyperlink>
                      <w:r w:rsidR="00C64FB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1B3A">
        <w:t>HCV Genotype</w:t>
      </w:r>
      <w:r w:rsidR="00AF0637">
        <w:t xml:space="preserve"> </w:t>
      </w:r>
      <w:r w:rsidR="00481B3A">
        <w:t>/</w:t>
      </w:r>
      <w:r w:rsidR="00AF0637">
        <w:t xml:space="preserve"> </w:t>
      </w:r>
      <w:r w:rsidR="00481B3A">
        <w:t>viral load</w:t>
      </w:r>
    </w:p>
    <w:p w:rsidR="00481B3A" w:rsidRDefault="00481B3A" w:rsidP="00463744">
      <w:pPr>
        <w:pStyle w:val="ListParagraph"/>
        <w:numPr>
          <w:ilvl w:val="0"/>
          <w:numId w:val="4"/>
        </w:numPr>
        <w:ind w:left="360"/>
      </w:pPr>
      <w:r>
        <w:t>LFT</w:t>
      </w:r>
      <w:r w:rsidR="00AF0637">
        <w:t xml:space="preserve"> </w:t>
      </w:r>
      <w:r>
        <w:t>/</w:t>
      </w:r>
      <w:r w:rsidR="00AF0637">
        <w:t xml:space="preserve"> </w:t>
      </w:r>
      <w:r>
        <w:t>EUC</w:t>
      </w:r>
      <w:r w:rsidR="00AF0637">
        <w:t xml:space="preserve"> </w:t>
      </w:r>
      <w:r>
        <w:t>/</w:t>
      </w:r>
      <w:r w:rsidR="00AF0637">
        <w:t xml:space="preserve"> </w:t>
      </w:r>
      <w:r>
        <w:t>FBC</w:t>
      </w:r>
      <w:r w:rsidR="00AF0637">
        <w:t xml:space="preserve"> </w:t>
      </w:r>
      <w:r>
        <w:t>/</w:t>
      </w:r>
      <w:r w:rsidR="00AF0637">
        <w:t xml:space="preserve"> </w:t>
      </w:r>
      <w:r>
        <w:t>AFP</w:t>
      </w:r>
    </w:p>
    <w:p w:rsidR="00F27561" w:rsidRDefault="00F27561" w:rsidP="00463744">
      <w:pPr>
        <w:pStyle w:val="ListParagraph"/>
        <w:numPr>
          <w:ilvl w:val="0"/>
          <w:numId w:val="4"/>
        </w:numPr>
        <w:ind w:left="360"/>
      </w:pPr>
      <w:r>
        <w:t>GFR (if &lt;30 beware)</w:t>
      </w:r>
    </w:p>
    <w:p w:rsidR="00872AB1" w:rsidRDefault="00872AB1" w:rsidP="00463744">
      <w:pPr>
        <w:pStyle w:val="ListParagraph"/>
        <w:numPr>
          <w:ilvl w:val="0"/>
          <w:numId w:val="4"/>
        </w:numPr>
        <w:ind w:left="360"/>
      </w:pPr>
      <w:proofErr w:type="spellStart"/>
      <w:r>
        <w:t>HBsAg</w:t>
      </w:r>
      <w:proofErr w:type="spellEnd"/>
      <w:r>
        <w:t xml:space="preserve"> /</w:t>
      </w:r>
      <w:proofErr w:type="spellStart"/>
      <w:r>
        <w:t>sAg</w:t>
      </w:r>
      <w:proofErr w:type="spellEnd"/>
      <w:r w:rsidR="009C2A8F">
        <w:t xml:space="preserve"> </w:t>
      </w:r>
      <w:r>
        <w:t>/</w:t>
      </w:r>
      <w:proofErr w:type="spellStart"/>
      <w:r>
        <w:t>cAb</w:t>
      </w:r>
      <w:proofErr w:type="spellEnd"/>
      <w:r>
        <w:t xml:space="preserve"> </w:t>
      </w:r>
      <w:r w:rsidR="009C2A8F">
        <w:t xml:space="preserve"> </w:t>
      </w:r>
      <w:r>
        <w:t xml:space="preserve"> HIV Ab</w:t>
      </w:r>
    </w:p>
    <w:p w:rsidR="00E55495" w:rsidRDefault="00F10875" w:rsidP="00463744">
      <w:pPr>
        <w:pStyle w:val="ListParagraph"/>
        <w:numPr>
          <w:ilvl w:val="0"/>
          <w:numId w:val="4"/>
        </w:numPr>
        <w:ind w:left="360"/>
      </w:pPr>
      <w:proofErr w:type="spellStart"/>
      <w:r>
        <w:t>Fibroscan</w:t>
      </w:r>
      <w:proofErr w:type="spellEnd"/>
      <w:r>
        <w:t>/</w:t>
      </w:r>
      <w:proofErr w:type="spellStart"/>
      <w:r>
        <w:t>elastography</w:t>
      </w:r>
      <w:proofErr w:type="spellEnd"/>
      <w:r w:rsidR="00E55495">
        <w:t>:</w:t>
      </w:r>
      <w:r w:rsidR="00751E10">
        <w:t xml:space="preserve"> </w:t>
      </w:r>
    </w:p>
    <w:p w:rsidR="00173A7A" w:rsidRDefault="00751E10" w:rsidP="00463744">
      <w:pPr>
        <w:pStyle w:val="ListParagraph"/>
        <w:ind w:left="360"/>
      </w:pPr>
      <w:r>
        <w:t>(&gt;</w:t>
      </w:r>
      <w:r w:rsidR="00F27561">
        <w:t>12.5 = cirrhosis)</w:t>
      </w:r>
    </w:p>
    <w:p w:rsidR="00481B3A" w:rsidRDefault="00481B3A" w:rsidP="00463744">
      <w:pPr>
        <w:pStyle w:val="ListParagraph"/>
        <w:numPr>
          <w:ilvl w:val="0"/>
          <w:numId w:val="4"/>
        </w:numPr>
        <w:ind w:left="360"/>
      </w:pPr>
      <w:r>
        <w:t>US</w:t>
      </w:r>
      <w:r w:rsidR="00173A7A">
        <w:t xml:space="preserve"> liver</w:t>
      </w:r>
      <w:r>
        <w:t>/CT abdomen</w:t>
      </w:r>
      <w:r w:rsidR="00EC0DB4">
        <w:t xml:space="preserve"> </w:t>
      </w:r>
      <w:r w:rsidR="00F27561">
        <w:t>(</w:t>
      </w:r>
      <w:proofErr w:type="spellStart"/>
      <w:r w:rsidR="00F27561">
        <w:t>esp</w:t>
      </w:r>
      <w:proofErr w:type="spellEnd"/>
      <w:r w:rsidR="00F27561">
        <w:t xml:space="preserve"> if cirrhosis</w:t>
      </w:r>
      <w:r w:rsidR="00F10875">
        <w:t>)</w:t>
      </w:r>
    </w:p>
    <w:p w:rsidR="00481D5A" w:rsidRDefault="00481D5A" w:rsidP="00481D5A">
      <w:pPr>
        <w:pStyle w:val="ListParagraph"/>
        <w:numPr>
          <w:ilvl w:val="0"/>
          <w:numId w:val="4"/>
        </w:numPr>
        <w:ind w:left="360"/>
      </w:pPr>
      <w:r>
        <w:t xml:space="preserve">APRI:            or  FIB4:  </w:t>
      </w:r>
    </w:p>
    <w:p w:rsidR="00F10875" w:rsidRDefault="00F10875" w:rsidP="007D5D7C"/>
    <w:p w:rsidR="00F10875" w:rsidRPr="00692CB1" w:rsidRDefault="0094098B" w:rsidP="004E1E42">
      <w:pPr>
        <w:shd w:val="clear" w:color="auto" w:fill="EEECE1" w:themeFill="background2"/>
        <w:rPr>
          <w:b/>
        </w:rPr>
      </w:pPr>
      <w:r>
        <w:rPr>
          <w:b/>
        </w:rPr>
        <w:t>Other Information / Comments:</w:t>
      </w:r>
    </w:p>
    <w:p w:rsidR="00CB6083" w:rsidRDefault="00CB6083" w:rsidP="007D5D7C"/>
    <w:p w:rsidR="00F10875" w:rsidRDefault="00F10875" w:rsidP="007D5D7C"/>
    <w:p w:rsidR="00F10875" w:rsidRDefault="00F10875" w:rsidP="007D5D7C"/>
    <w:p w:rsidR="00821675" w:rsidRDefault="006A0428" w:rsidP="00821675">
      <w:pPr>
        <w:spacing w:line="216" w:lineRule="auto"/>
        <w:rPr>
          <w:b/>
        </w:rPr>
      </w:pPr>
      <w:r w:rsidRPr="006A0428">
        <w:rPr>
          <w:b/>
        </w:rPr>
        <w:lastRenderedPageBreak/>
        <w:t>If you need to discuss</w:t>
      </w:r>
      <w:r w:rsidR="00234004">
        <w:rPr>
          <w:b/>
        </w:rPr>
        <w:t xml:space="preserve"> a</w:t>
      </w:r>
      <w:r w:rsidRPr="006A0428">
        <w:rPr>
          <w:b/>
        </w:rPr>
        <w:t xml:space="preserve"> </w:t>
      </w:r>
      <w:r w:rsidR="003B6DCE">
        <w:rPr>
          <w:b/>
        </w:rPr>
        <w:t xml:space="preserve">case </w:t>
      </w:r>
      <w:r>
        <w:rPr>
          <w:b/>
        </w:rPr>
        <w:t>prior to</w:t>
      </w:r>
      <w:r w:rsidR="0094098B">
        <w:rPr>
          <w:b/>
        </w:rPr>
        <w:t xml:space="preserve"> the</w:t>
      </w:r>
      <w:r>
        <w:rPr>
          <w:b/>
        </w:rPr>
        <w:t xml:space="preserve"> Project</w:t>
      </w:r>
      <w:r w:rsidRPr="006A0428">
        <w:rPr>
          <w:b/>
        </w:rPr>
        <w:t xml:space="preserve"> ECHO me</w:t>
      </w:r>
      <w:bookmarkStart w:id="0" w:name="_GoBack"/>
      <w:bookmarkEnd w:id="0"/>
      <w:r w:rsidRPr="006A0428">
        <w:rPr>
          <w:b/>
        </w:rPr>
        <w:t xml:space="preserve">eting call </w:t>
      </w:r>
      <w:r w:rsidR="00821675">
        <w:rPr>
          <w:b/>
        </w:rPr>
        <w:t>Quyen Trinh (</w:t>
      </w:r>
      <w:r w:rsidR="00347311">
        <w:rPr>
          <w:b/>
        </w:rPr>
        <w:t>A</w:t>
      </w:r>
      <w:r w:rsidR="00821675">
        <w:rPr>
          <w:b/>
        </w:rPr>
        <w:t>dmin)</w:t>
      </w:r>
      <w:r w:rsidR="0094098B">
        <w:rPr>
          <w:b/>
        </w:rPr>
        <w:t xml:space="preserve"> on</w:t>
      </w:r>
      <w:r w:rsidR="00821675">
        <w:rPr>
          <w:b/>
        </w:rPr>
        <w:t xml:space="preserve"> </w:t>
      </w:r>
      <w:r w:rsidR="0094098B" w:rsidRPr="001F3394">
        <w:rPr>
          <w:b/>
          <w:color w:val="FF0000"/>
        </w:rPr>
        <w:t>02 87384074</w:t>
      </w:r>
      <w:r w:rsidR="0094098B">
        <w:rPr>
          <w:b/>
        </w:rPr>
        <w:t xml:space="preserve"> or</w:t>
      </w:r>
      <w:r w:rsidR="0094098B" w:rsidRPr="006A0428">
        <w:rPr>
          <w:b/>
        </w:rPr>
        <w:t xml:space="preserve"> </w:t>
      </w:r>
    </w:p>
    <w:p w:rsidR="0094098B" w:rsidRDefault="0094098B" w:rsidP="00821675">
      <w:pPr>
        <w:spacing w:line="216" w:lineRule="auto"/>
        <w:rPr>
          <w:b/>
        </w:rPr>
      </w:pPr>
      <w:r>
        <w:rPr>
          <w:b/>
        </w:rPr>
        <w:t xml:space="preserve">Anne Glass / Michelle Whelan (CNCs) on </w:t>
      </w:r>
      <w:r w:rsidRPr="001F3394">
        <w:rPr>
          <w:b/>
          <w:color w:val="FF0000"/>
        </w:rPr>
        <w:t>0408968191</w:t>
      </w:r>
    </w:p>
    <w:p w:rsidR="00EC0DB4" w:rsidRDefault="008E30E8">
      <w:pPr>
        <w:spacing w:line="200" w:lineRule="exact"/>
        <w:rPr>
          <w:sz w:val="20"/>
          <w:szCs w:val="20"/>
        </w:rPr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65D31D" wp14:editId="3760BB8E">
                <wp:simplePos x="0" y="0"/>
                <wp:positionH relativeFrom="column">
                  <wp:posOffset>-75565</wp:posOffset>
                </wp:positionH>
                <wp:positionV relativeFrom="paragraph">
                  <wp:posOffset>45720</wp:posOffset>
                </wp:positionV>
                <wp:extent cx="3411855" cy="5567680"/>
                <wp:effectExtent l="0" t="0" r="17145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855" cy="556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0E8" w:rsidRDefault="008E30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5.95pt;margin-top:3.6pt;width:268.65pt;height:43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" fillcolor="white [3201]" strokeweight=".5pt">
                <v:stroke dashstyle="1 1"/>
                <v:textbox>
                  <w:txbxContent>
                    <w:p w:rsidR="008E30E8" w:rsidRDefault="008E30E8"/>
                  </w:txbxContent>
                </v:textbox>
              </v:shape>
            </w:pict>
          </mc:Fallback>
        </mc:AlternateContent>
      </w:r>
    </w:p>
    <w:p w:rsidR="006A0428" w:rsidRPr="00730FBB" w:rsidRDefault="00173A7A" w:rsidP="006A0428">
      <w:pPr>
        <w:shd w:val="clear" w:color="auto" w:fill="EEECE1" w:themeFill="background2"/>
        <w:jc w:val="center"/>
        <w:rPr>
          <w:b/>
          <w:color w:val="FF0000"/>
          <w:sz w:val="28"/>
          <w:szCs w:val="28"/>
          <w:u w:val="single"/>
        </w:rPr>
      </w:pPr>
      <w:r w:rsidRPr="00730FBB">
        <w:rPr>
          <w:b/>
          <w:color w:val="FF0000"/>
          <w:sz w:val="28"/>
          <w:szCs w:val="28"/>
          <w:u w:val="single"/>
        </w:rPr>
        <w:t>TIPS TO ASSIST YOU</w:t>
      </w:r>
    </w:p>
    <w:p w:rsidR="00173A7A" w:rsidRPr="006A0428" w:rsidRDefault="006A0428" w:rsidP="006A0428">
      <w:pPr>
        <w:shd w:val="clear" w:color="auto" w:fill="EEECE1" w:themeFill="background2"/>
        <w:jc w:val="center"/>
        <w:rPr>
          <w:b/>
        </w:rPr>
      </w:pPr>
      <w:proofErr w:type="gramStart"/>
      <w:r w:rsidRPr="006A0428">
        <w:rPr>
          <w:b/>
        </w:rPr>
        <w:t>with</w:t>
      </w:r>
      <w:proofErr w:type="gramEnd"/>
      <w:r w:rsidRPr="006A0428">
        <w:rPr>
          <w:b/>
        </w:rPr>
        <w:t xml:space="preserve"> this form and treatment work-up</w:t>
      </w:r>
    </w:p>
    <w:p w:rsidR="005736C8" w:rsidRPr="005736C8" w:rsidRDefault="003D5E45" w:rsidP="005736C8">
      <w:pPr>
        <w:rPr>
          <w:b/>
        </w:rPr>
      </w:pPr>
      <w:r w:rsidRPr="005736C8">
        <w:rPr>
          <w:b/>
        </w:rPr>
        <w:t xml:space="preserve">HCV history: </w:t>
      </w:r>
    </w:p>
    <w:p w:rsidR="00730FBB" w:rsidRDefault="003D5E45" w:rsidP="00730FBB">
      <w:pPr>
        <w:ind w:left="720"/>
      </w:pPr>
      <w:r w:rsidRPr="005736C8">
        <w:t>Likely cause/date</w:t>
      </w:r>
      <w:r w:rsidR="00931904" w:rsidRPr="005736C8">
        <w:t xml:space="preserve"> of infection if known, </w:t>
      </w:r>
      <w:r w:rsidR="000E1FF4" w:rsidRPr="005736C8">
        <w:t>diagnosis date,</w:t>
      </w:r>
      <w:r w:rsidRPr="005736C8">
        <w:t xml:space="preserve"> prev</w:t>
      </w:r>
      <w:r w:rsidR="00931904" w:rsidRPr="005736C8">
        <w:t xml:space="preserve">ious </w:t>
      </w:r>
      <w:r w:rsidR="00B42C54">
        <w:t>Rx</w:t>
      </w:r>
      <w:r w:rsidR="00931904" w:rsidRPr="005736C8">
        <w:t xml:space="preserve"> or liver review</w:t>
      </w:r>
    </w:p>
    <w:p w:rsidR="00730FBB" w:rsidRPr="00730FBB" w:rsidRDefault="00730FBB" w:rsidP="00730FBB">
      <w:pPr>
        <w:ind w:left="720"/>
        <w:rPr>
          <w:sz w:val="14"/>
          <w:szCs w:val="14"/>
        </w:rPr>
      </w:pPr>
    </w:p>
    <w:p w:rsidR="003D5E45" w:rsidRPr="005736C8" w:rsidRDefault="003D5E45" w:rsidP="005736C8">
      <w:pPr>
        <w:rPr>
          <w:b/>
        </w:rPr>
      </w:pPr>
      <w:r w:rsidRPr="005736C8">
        <w:rPr>
          <w:b/>
        </w:rPr>
        <w:t xml:space="preserve">6 C’s </w:t>
      </w:r>
      <w:r w:rsidR="00590420">
        <w:rPr>
          <w:b/>
        </w:rPr>
        <w:t>checklist when assessing patie</w:t>
      </w:r>
      <w:r w:rsidR="006A0428">
        <w:rPr>
          <w:b/>
        </w:rPr>
        <w:t>nts</w:t>
      </w:r>
    </w:p>
    <w:p w:rsidR="003D5E45" w:rsidRPr="005736C8" w:rsidRDefault="003D5E45" w:rsidP="005736C8">
      <w:pPr>
        <w:ind w:left="720"/>
      </w:pPr>
      <w:r w:rsidRPr="005736C8">
        <w:t>Complications of HCV (liver, other)</w:t>
      </w:r>
    </w:p>
    <w:p w:rsidR="003D5E45" w:rsidRPr="005736C8" w:rsidRDefault="003D5E45" w:rsidP="005736C8">
      <w:pPr>
        <w:ind w:left="720"/>
      </w:pPr>
      <w:r w:rsidRPr="005736C8">
        <w:t>Co-morbidities</w:t>
      </w:r>
    </w:p>
    <w:p w:rsidR="003D5E45" w:rsidRPr="005736C8" w:rsidRDefault="003D5E45" w:rsidP="005736C8">
      <w:pPr>
        <w:ind w:left="720"/>
      </w:pPr>
      <w:r w:rsidRPr="005736C8">
        <w:t xml:space="preserve">Conflicting priorities </w:t>
      </w:r>
    </w:p>
    <w:p w:rsidR="003D5E45" w:rsidRPr="005736C8" w:rsidRDefault="003D5E45" w:rsidP="005736C8">
      <w:pPr>
        <w:ind w:left="720"/>
      </w:pPr>
      <w:r w:rsidRPr="005736C8">
        <w:t>Concomitant medications</w:t>
      </w:r>
    </w:p>
    <w:p w:rsidR="003D5E45" w:rsidRPr="005736C8" w:rsidRDefault="003D5E45" w:rsidP="005736C8">
      <w:pPr>
        <w:ind w:left="720"/>
      </w:pPr>
      <w:r w:rsidRPr="005736C8">
        <w:t>Compliance</w:t>
      </w:r>
    </w:p>
    <w:p w:rsidR="003D5E45" w:rsidRPr="005736C8" w:rsidRDefault="003D5E45" w:rsidP="005736C8">
      <w:pPr>
        <w:ind w:left="720"/>
      </w:pPr>
      <w:r w:rsidRPr="005736C8">
        <w:t>Contraception</w:t>
      </w:r>
    </w:p>
    <w:p w:rsidR="00730FBB" w:rsidRPr="00730FBB" w:rsidRDefault="00730FBB" w:rsidP="005736C8">
      <w:pPr>
        <w:rPr>
          <w:b/>
          <w:sz w:val="14"/>
          <w:szCs w:val="14"/>
        </w:rPr>
      </w:pPr>
    </w:p>
    <w:p w:rsidR="005736C8" w:rsidRPr="005736C8" w:rsidRDefault="003D5E45" w:rsidP="005736C8">
      <w:r w:rsidRPr="005736C8">
        <w:rPr>
          <w:b/>
        </w:rPr>
        <w:t>Medication interactions</w:t>
      </w:r>
      <w:r w:rsidRPr="005736C8">
        <w:t xml:space="preserve">: </w:t>
      </w:r>
    </w:p>
    <w:p w:rsidR="003D5E45" w:rsidRPr="005736C8" w:rsidRDefault="00AF0637" w:rsidP="005736C8">
      <w:pPr>
        <w:ind w:left="720"/>
      </w:pPr>
      <w:r>
        <w:t>I</w:t>
      </w:r>
      <w:r w:rsidR="006A0428">
        <w:t>nclude</w:t>
      </w:r>
      <w:r w:rsidR="003D5E45" w:rsidRPr="005736C8">
        <w:t xml:space="preserve"> prescribed, over the counter, recreational and herbal preparations at:</w:t>
      </w:r>
    </w:p>
    <w:p w:rsidR="003D5E45" w:rsidRPr="005736C8" w:rsidRDefault="00DC428F" w:rsidP="005736C8">
      <w:pPr>
        <w:ind w:left="720"/>
        <w:rPr>
          <w:u w:val="single"/>
        </w:rPr>
      </w:pPr>
      <w:hyperlink r:id="rId11" w:history="1">
        <w:r w:rsidR="003D5E45" w:rsidRPr="005736C8">
          <w:rPr>
            <w:rStyle w:val="Hyperlink"/>
          </w:rPr>
          <w:t>http://hep-druginteractions.org/</w:t>
        </w:r>
      </w:hyperlink>
    </w:p>
    <w:p w:rsidR="00730FBB" w:rsidRPr="00730FBB" w:rsidRDefault="00730FBB" w:rsidP="005736C8">
      <w:pPr>
        <w:rPr>
          <w:b/>
          <w:sz w:val="14"/>
          <w:szCs w:val="14"/>
        </w:rPr>
      </w:pPr>
    </w:p>
    <w:p w:rsidR="005736C8" w:rsidRPr="005736C8" w:rsidRDefault="00F10875" w:rsidP="005736C8">
      <w:r w:rsidRPr="005736C8">
        <w:rPr>
          <w:b/>
        </w:rPr>
        <w:t>Chronic liver disease signs</w:t>
      </w:r>
      <w:r w:rsidRPr="005736C8">
        <w:t xml:space="preserve">: </w:t>
      </w:r>
    </w:p>
    <w:p w:rsidR="00F10875" w:rsidRPr="005736C8" w:rsidRDefault="00F10875" w:rsidP="005736C8">
      <w:pPr>
        <w:ind w:left="720"/>
      </w:pPr>
      <w:proofErr w:type="gramStart"/>
      <w:r w:rsidRPr="005736C8">
        <w:t>splenomegaly</w:t>
      </w:r>
      <w:proofErr w:type="gramEnd"/>
      <w:r w:rsidRPr="005736C8">
        <w:t xml:space="preserve">, shrunken liver, spider </w:t>
      </w:r>
      <w:proofErr w:type="spellStart"/>
      <w:r w:rsidRPr="005736C8">
        <w:t>naevi</w:t>
      </w:r>
      <w:proofErr w:type="spellEnd"/>
      <w:r w:rsidRPr="005736C8">
        <w:t xml:space="preserve">, palmar erythema, peripheral </w:t>
      </w:r>
      <w:proofErr w:type="spellStart"/>
      <w:r w:rsidRPr="005736C8">
        <w:t>oedema</w:t>
      </w:r>
      <w:proofErr w:type="spellEnd"/>
      <w:r w:rsidR="00AF0637">
        <w:t xml:space="preserve"> </w:t>
      </w:r>
      <w:r w:rsidRPr="005736C8">
        <w:t>/</w:t>
      </w:r>
      <w:r w:rsidR="00AF0637">
        <w:t xml:space="preserve"> </w:t>
      </w:r>
      <w:r w:rsidRPr="005736C8">
        <w:t>ascites, jaundice, muscle wasting</w:t>
      </w:r>
    </w:p>
    <w:p w:rsidR="00730FBB" w:rsidRPr="00730FBB" w:rsidRDefault="00730FBB" w:rsidP="005736C8">
      <w:pPr>
        <w:rPr>
          <w:b/>
          <w:sz w:val="14"/>
          <w:szCs w:val="14"/>
        </w:rPr>
      </w:pPr>
    </w:p>
    <w:p w:rsidR="005736C8" w:rsidRPr="005736C8" w:rsidRDefault="00843E95" w:rsidP="005736C8">
      <w:r w:rsidRPr="005736C8">
        <w:rPr>
          <w:b/>
        </w:rPr>
        <w:t>APRI/FIB4 calculators</w:t>
      </w:r>
      <w:r w:rsidRPr="005736C8">
        <w:t xml:space="preserve"> </w:t>
      </w:r>
      <w:r w:rsidR="009C2A8F">
        <w:t>- see</w:t>
      </w:r>
    </w:p>
    <w:p w:rsidR="005736C8" w:rsidRPr="005736C8" w:rsidRDefault="006A0428" w:rsidP="00E43297">
      <w:pPr>
        <w:ind w:firstLine="360"/>
      </w:pPr>
      <w:r>
        <w:t xml:space="preserve"> </w:t>
      </w:r>
      <w:hyperlink r:id="rId12" w:history="1">
        <w:r w:rsidR="00F10875" w:rsidRPr="005736C8">
          <w:rPr>
            <w:rStyle w:val="Hyperlink"/>
          </w:rPr>
          <w:t>www.hepatitisc.uw.edu/page/clinical-calculators</w:t>
        </w:r>
      </w:hyperlink>
    </w:p>
    <w:p w:rsidR="00F10875" w:rsidRPr="00FC1051" w:rsidRDefault="00F10875" w:rsidP="005736C8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5736C8">
        <w:rPr>
          <w:b/>
          <w:u w:val="single"/>
        </w:rPr>
        <w:t>APRI</w:t>
      </w:r>
      <w:r w:rsidRPr="005736C8">
        <w:rPr>
          <w:b/>
        </w:rPr>
        <w:t xml:space="preserve"> </w:t>
      </w:r>
      <w:r w:rsidR="005736C8" w:rsidRPr="005736C8">
        <w:rPr>
          <w:b/>
        </w:rPr>
        <w:t xml:space="preserve"> </w:t>
      </w:r>
      <w:r w:rsidR="005736C8" w:rsidRPr="00FC1051">
        <w:rPr>
          <w:sz w:val="20"/>
          <w:szCs w:val="20"/>
        </w:rPr>
        <w:t>&lt;1 negative predictive value 93%  for cirrhosis</w:t>
      </w:r>
      <w:r w:rsidR="006A0428" w:rsidRPr="00FC1051">
        <w:rPr>
          <w:sz w:val="20"/>
          <w:szCs w:val="20"/>
        </w:rPr>
        <w:t xml:space="preserve"> &gt; 1 proceed to </w:t>
      </w:r>
      <w:proofErr w:type="spellStart"/>
      <w:r w:rsidR="006A0428" w:rsidRPr="00FC1051">
        <w:rPr>
          <w:sz w:val="20"/>
          <w:szCs w:val="20"/>
        </w:rPr>
        <w:t>fibroscan</w:t>
      </w:r>
      <w:proofErr w:type="spellEnd"/>
      <w:r w:rsidR="006A0428" w:rsidRPr="00FC1051">
        <w:rPr>
          <w:sz w:val="20"/>
          <w:szCs w:val="20"/>
        </w:rPr>
        <w:t xml:space="preserve"> or other</w:t>
      </w:r>
    </w:p>
    <w:p w:rsidR="005736C8" w:rsidRPr="00730FBB" w:rsidRDefault="00843E95" w:rsidP="006E4F82">
      <w:pPr>
        <w:ind w:left="720"/>
        <w:rPr>
          <w:sz w:val="20"/>
          <w:szCs w:val="20"/>
        </w:rPr>
      </w:pPr>
      <w:r w:rsidRPr="00730FBB">
        <w:rPr>
          <w:sz w:val="20"/>
          <w:szCs w:val="20"/>
        </w:rPr>
        <w:t xml:space="preserve">AST (IU/L) / AST </w:t>
      </w:r>
      <w:r w:rsidR="006E4F82" w:rsidRPr="00730FBB">
        <w:rPr>
          <w:sz w:val="20"/>
          <w:szCs w:val="20"/>
        </w:rPr>
        <w:t>ULN =</w:t>
      </w:r>
      <w:r w:rsidRPr="00730FBB">
        <w:rPr>
          <w:sz w:val="20"/>
          <w:szCs w:val="20"/>
        </w:rPr>
        <w:t xml:space="preserve"> 40(IU/L) /Platelet x 100</w:t>
      </w:r>
    </w:p>
    <w:p w:rsidR="006A0428" w:rsidRPr="006E4F82" w:rsidRDefault="00F10875" w:rsidP="006A0428">
      <w:pPr>
        <w:spacing w:line="276" w:lineRule="auto"/>
        <w:ind w:left="720"/>
      </w:pPr>
      <w:proofErr w:type="gramStart"/>
      <w:r w:rsidRPr="00597611">
        <w:rPr>
          <w:b/>
          <w:u w:val="single"/>
        </w:rPr>
        <w:t xml:space="preserve">FIB4 </w:t>
      </w:r>
      <w:r w:rsidR="005736C8" w:rsidRPr="00597611">
        <w:rPr>
          <w:b/>
          <w:u w:val="single"/>
        </w:rPr>
        <w:t xml:space="preserve"> </w:t>
      </w:r>
      <w:r w:rsidR="00FC1051" w:rsidRPr="00FC1051">
        <w:rPr>
          <w:sz w:val="20"/>
          <w:szCs w:val="20"/>
        </w:rPr>
        <w:t>&lt;</w:t>
      </w:r>
      <w:proofErr w:type="gramEnd"/>
      <w:r w:rsidR="00FC1051" w:rsidRPr="00E03BD0">
        <w:rPr>
          <w:sz w:val="20"/>
          <w:szCs w:val="20"/>
        </w:rPr>
        <w:t xml:space="preserve">1.45 </w:t>
      </w:r>
      <w:r w:rsidR="005736C8" w:rsidRPr="00E03BD0">
        <w:rPr>
          <w:sz w:val="20"/>
          <w:szCs w:val="20"/>
        </w:rPr>
        <w:t>negative p</w:t>
      </w:r>
      <w:r w:rsidR="006A0428" w:rsidRPr="00E03BD0">
        <w:rPr>
          <w:sz w:val="20"/>
          <w:szCs w:val="20"/>
        </w:rPr>
        <w:t xml:space="preserve">redictive value 90% for </w:t>
      </w:r>
      <w:proofErr w:type="spellStart"/>
      <w:r w:rsidR="006A0428" w:rsidRPr="00E03BD0">
        <w:rPr>
          <w:sz w:val="20"/>
          <w:szCs w:val="20"/>
        </w:rPr>
        <w:t>adv</w:t>
      </w:r>
      <w:proofErr w:type="spellEnd"/>
      <w:r w:rsidR="005736C8" w:rsidRPr="00E03BD0">
        <w:rPr>
          <w:sz w:val="20"/>
          <w:szCs w:val="20"/>
        </w:rPr>
        <w:t xml:space="preserve"> fibrosis/cirrhosis</w:t>
      </w:r>
      <w:r w:rsidR="006A0428" w:rsidRPr="00E03BD0">
        <w:rPr>
          <w:sz w:val="20"/>
          <w:szCs w:val="20"/>
        </w:rPr>
        <w:t xml:space="preserve"> (Age x AST)/[Platelet x (√ALT)]</w:t>
      </w:r>
    </w:p>
    <w:p w:rsidR="006A0428" w:rsidRPr="006E4F82" w:rsidRDefault="00590420" w:rsidP="006A0428">
      <w:pPr>
        <w:pStyle w:val="ListParagraph"/>
        <w:numPr>
          <w:ilvl w:val="0"/>
          <w:numId w:val="3"/>
        </w:numPr>
        <w:spacing w:line="276" w:lineRule="auto"/>
      </w:pPr>
      <w:r w:rsidRPr="00730FBB">
        <w:rPr>
          <w:sz w:val="20"/>
          <w:szCs w:val="20"/>
        </w:rPr>
        <w:t xml:space="preserve">If </w:t>
      </w:r>
      <w:r w:rsidRPr="007923AB">
        <w:rPr>
          <w:b/>
          <w:sz w:val="20"/>
          <w:szCs w:val="20"/>
        </w:rPr>
        <w:t>APRI&gt;1</w:t>
      </w:r>
      <w:r w:rsidRPr="00730FBB">
        <w:rPr>
          <w:sz w:val="20"/>
          <w:szCs w:val="20"/>
        </w:rPr>
        <w:t xml:space="preserve"> or </w:t>
      </w:r>
      <w:r w:rsidRPr="007923AB">
        <w:rPr>
          <w:b/>
          <w:sz w:val="20"/>
          <w:szCs w:val="20"/>
        </w:rPr>
        <w:t>FIB 4 &gt;1.45</w:t>
      </w:r>
      <w:r w:rsidRPr="00730FBB">
        <w:rPr>
          <w:sz w:val="20"/>
          <w:szCs w:val="20"/>
        </w:rPr>
        <w:t xml:space="preserve"> proceed to </w:t>
      </w:r>
      <w:proofErr w:type="spellStart"/>
      <w:r w:rsidR="006A0428" w:rsidRPr="00730FBB">
        <w:rPr>
          <w:b/>
          <w:sz w:val="20"/>
          <w:szCs w:val="20"/>
          <w:u w:val="single"/>
        </w:rPr>
        <w:t>Fibroscan</w:t>
      </w:r>
      <w:proofErr w:type="spellEnd"/>
      <w:r w:rsidR="006A0428" w:rsidRPr="00730FBB">
        <w:rPr>
          <w:sz w:val="20"/>
          <w:szCs w:val="20"/>
        </w:rPr>
        <w:t xml:space="preserve"> </w:t>
      </w:r>
      <w:r w:rsidR="00E03BD0" w:rsidRPr="00E03BD0">
        <w:rPr>
          <w:rFonts w:cs="Calibri"/>
          <w:sz w:val="20"/>
          <w:szCs w:val="20"/>
        </w:rPr>
        <w:t>≥</w:t>
      </w:r>
      <w:r w:rsidR="00E03BD0" w:rsidRPr="00E03BD0">
        <w:rPr>
          <w:sz w:val="20"/>
          <w:szCs w:val="20"/>
        </w:rPr>
        <w:t>12.5kPa  =cirrhosis</w:t>
      </w:r>
    </w:p>
    <w:sectPr w:rsidR="006A0428" w:rsidRPr="006E4F82" w:rsidSect="00730FBB">
      <w:headerReference w:type="default" r:id="rId13"/>
      <w:type w:val="continuous"/>
      <w:pgSz w:w="11906" w:h="16838"/>
      <w:pgMar w:top="2381" w:right="731" w:bottom="907" w:left="731" w:header="709" w:footer="709" w:gutter="0"/>
      <w:cols w:num="2" w:space="26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28F" w:rsidRDefault="00DC428F" w:rsidP="00274A44">
      <w:r>
        <w:separator/>
      </w:r>
    </w:p>
  </w:endnote>
  <w:endnote w:type="continuationSeparator" w:id="0">
    <w:p w:rsidR="00DC428F" w:rsidRDefault="00DC428F" w:rsidP="0027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28F" w:rsidRDefault="00DC428F" w:rsidP="00274A44">
      <w:r>
        <w:separator/>
      </w:r>
    </w:p>
  </w:footnote>
  <w:footnote w:type="continuationSeparator" w:id="0">
    <w:p w:rsidR="00DC428F" w:rsidRDefault="00DC428F" w:rsidP="00274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428" w:rsidRDefault="00730FB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1C31B109" wp14:editId="396174DF">
          <wp:simplePos x="0" y="0"/>
          <wp:positionH relativeFrom="column">
            <wp:posOffset>2305685</wp:posOffset>
          </wp:positionH>
          <wp:positionV relativeFrom="paragraph">
            <wp:posOffset>-245110</wp:posOffset>
          </wp:positionV>
          <wp:extent cx="2024380" cy="1041400"/>
          <wp:effectExtent l="0" t="0" r="0" b="6350"/>
          <wp:wrapThrough wrapText="bothSides">
            <wp:wrapPolygon edited="0">
              <wp:start x="0" y="0"/>
              <wp:lineTo x="0" y="21337"/>
              <wp:lineTo x="21343" y="21337"/>
              <wp:lineTo x="2134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509"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477A6B0" wp14:editId="1D428695">
          <wp:simplePos x="0" y="0"/>
          <wp:positionH relativeFrom="column">
            <wp:posOffset>5146675</wp:posOffset>
          </wp:positionH>
          <wp:positionV relativeFrom="paragraph">
            <wp:posOffset>-157480</wp:posOffset>
          </wp:positionV>
          <wp:extent cx="1240155" cy="484505"/>
          <wp:effectExtent l="0" t="0" r="0" b="0"/>
          <wp:wrapThrough wrapText="bothSides">
            <wp:wrapPolygon edited="0">
              <wp:start x="0" y="0"/>
              <wp:lineTo x="0" y="20383"/>
              <wp:lineTo x="21235" y="20383"/>
              <wp:lineTo x="21235" y="0"/>
              <wp:lineTo x="0" y="0"/>
            </wp:wrapPolygon>
          </wp:wrapThrough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5168" behindDoc="1" locked="0" layoutInCell="1" allowOverlap="1" wp14:anchorId="1321D95D" wp14:editId="149C78A3">
          <wp:simplePos x="0" y="0"/>
          <wp:positionH relativeFrom="column">
            <wp:posOffset>48260</wp:posOffset>
          </wp:positionH>
          <wp:positionV relativeFrom="paragraph">
            <wp:posOffset>-156845</wp:posOffset>
          </wp:positionV>
          <wp:extent cx="1661795" cy="445135"/>
          <wp:effectExtent l="0" t="0" r="0" b="0"/>
          <wp:wrapThrough wrapText="bothSides">
            <wp:wrapPolygon edited="0">
              <wp:start x="0" y="0"/>
              <wp:lineTo x="0" y="20337"/>
              <wp:lineTo x="21295" y="20337"/>
              <wp:lineTo x="21295" y="0"/>
              <wp:lineTo x="0" y="0"/>
            </wp:wrapPolygon>
          </wp:wrapThrough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A0428" w:rsidRDefault="002A1A59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6CF270" wp14:editId="699D8508">
              <wp:simplePos x="0" y="0"/>
              <wp:positionH relativeFrom="column">
                <wp:posOffset>-48260</wp:posOffset>
              </wp:positionH>
              <wp:positionV relativeFrom="paragraph">
                <wp:posOffset>820420</wp:posOffset>
              </wp:positionV>
              <wp:extent cx="6741795" cy="635"/>
              <wp:effectExtent l="0" t="19050" r="1905" b="37465"/>
              <wp:wrapNone/>
              <wp:docPr id="1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179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2" o:spid="_x0000_s1026" type="#_x0000_t32" style="position:absolute;margin-left:-3.8pt;margin-top:64.6pt;width:530.8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" strokeweight="3pt">
              <v:shadow color="#622423" opacity=".5" offset="1pt"/>
            </v:shape>
          </w:pict>
        </mc:Fallback>
      </mc:AlternateContent>
    </w:r>
    <w:r w:rsidR="00730FBB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04489802" wp14:editId="6FFC26E4">
          <wp:simplePos x="0" y="0"/>
          <wp:positionH relativeFrom="column">
            <wp:posOffset>5101590</wp:posOffset>
          </wp:positionH>
          <wp:positionV relativeFrom="paragraph">
            <wp:posOffset>218440</wp:posOffset>
          </wp:positionV>
          <wp:extent cx="1287780" cy="468630"/>
          <wp:effectExtent l="0" t="0" r="7620" b="7620"/>
          <wp:wrapThrough wrapText="bothSides">
            <wp:wrapPolygon edited="0">
              <wp:start x="0" y="0"/>
              <wp:lineTo x="0" y="21073"/>
              <wp:lineTo x="21408" y="21073"/>
              <wp:lineTo x="21408" y="0"/>
              <wp:lineTo x="0" y="0"/>
            </wp:wrapPolygon>
          </wp:wrapThrough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30FBB"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6A0A134F" wp14:editId="1F93B330">
          <wp:simplePos x="0" y="0"/>
          <wp:positionH relativeFrom="column">
            <wp:posOffset>54610</wp:posOffset>
          </wp:positionH>
          <wp:positionV relativeFrom="paragraph">
            <wp:posOffset>283845</wp:posOffset>
          </wp:positionV>
          <wp:extent cx="1689735" cy="405765"/>
          <wp:effectExtent l="0" t="0" r="5715" b="0"/>
          <wp:wrapThrough wrapText="bothSides">
            <wp:wrapPolygon edited="0">
              <wp:start x="0" y="0"/>
              <wp:lineTo x="0" y="14197"/>
              <wp:lineTo x="731" y="20282"/>
              <wp:lineTo x="974" y="20282"/>
              <wp:lineTo x="2922" y="20282"/>
              <wp:lineTo x="16316" y="20282"/>
              <wp:lineTo x="15342" y="16225"/>
              <wp:lineTo x="21430" y="12169"/>
              <wp:lineTo x="21430" y="0"/>
              <wp:lineTo x="4383" y="0"/>
              <wp:lineTo x="0" y="0"/>
            </wp:wrapPolygon>
          </wp:wrapThrough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DD4"/>
    <w:multiLevelType w:val="hybridMultilevel"/>
    <w:tmpl w:val="8C3C6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46156"/>
    <w:multiLevelType w:val="hybridMultilevel"/>
    <w:tmpl w:val="D11CDEE8"/>
    <w:lvl w:ilvl="0" w:tplc="EC3AF692">
      <w:start w:val="8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041268E"/>
    <w:multiLevelType w:val="hybridMultilevel"/>
    <w:tmpl w:val="7AD22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92072"/>
    <w:multiLevelType w:val="hybridMultilevel"/>
    <w:tmpl w:val="FB7A3D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8F"/>
    <w:rsid w:val="00010A54"/>
    <w:rsid w:val="00014FC0"/>
    <w:rsid w:val="0009673F"/>
    <w:rsid w:val="000B6155"/>
    <w:rsid w:val="000C3EF6"/>
    <w:rsid w:val="000D4037"/>
    <w:rsid w:val="000E1FF4"/>
    <w:rsid w:val="0010723F"/>
    <w:rsid w:val="001314E9"/>
    <w:rsid w:val="00173A7A"/>
    <w:rsid w:val="0017639A"/>
    <w:rsid w:val="001B6AC0"/>
    <w:rsid w:val="001D4F34"/>
    <w:rsid w:val="001F3394"/>
    <w:rsid w:val="00206031"/>
    <w:rsid w:val="00234004"/>
    <w:rsid w:val="0023787F"/>
    <w:rsid w:val="00246233"/>
    <w:rsid w:val="00260951"/>
    <w:rsid w:val="00262382"/>
    <w:rsid w:val="00274A44"/>
    <w:rsid w:val="00286B99"/>
    <w:rsid w:val="00292651"/>
    <w:rsid w:val="0029355E"/>
    <w:rsid w:val="002A1A59"/>
    <w:rsid w:val="00312573"/>
    <w:rsid w:val="00334782"/>
    <w:rsid w:val="00347311"/>
    <w:rsid w:val="00363E89"/>
    <w:rsid w:val="003727FF"/>
    <w:rsid w:val="00393CEF"/>
    <w:rsid w:val="003B6DCE"/>
    <w:rsid w:val="003D5E45"/>
    <w:rsid w:val="004012F9"/>
    <w:rsid w:val="00415D7D"/>
    <w:rsid w:val="00421D33"/>
    <w:rsid w:val="0042274E"/>
    <w:rsid w:val="00463744"/>
    <w:rsid w:val="004818A5"/>
    <w:rsid w:val="00481B3A"/>
    <w:rsid w:val="00481D5A"/>
    <w:rsid w:val="00496D4A"/>
    <w:rsid w:val="004D63BB"/>
    <w:rsid w:val="004D6761"/>
    <w:rsid w:val="004E1E42"/>
    <w:rsid w:val="004E6CF1"/>
    <w:rsid w:val="00533B5C"/>
    <w:rsid w:val="005736C8"/>
    <w:rsid w:val="005864FB"/>
    <w:rsid w:val="00587951"/>
    <w:rsid w:val="00590420"/>
    <w:rsid w:val="00597611"/>
    <w:rsid w:val="005A1B13"/>
    <w:rsid w:val="005D1817"/>
    <w:rsid w:val="005D3A54"/>
    <w:rsid w:val="005D63CE"/>
    <w:rsid w:val="005E1ECC"/>
    <w:rsid w:val="005E42AF"/>
    <w:rsid w:val="006406CF"/>
    <w:rsid w:val="00643F46"/>
    <w:rsid w:val="00652232"/>
    <w:rsid w:val="00653023"/>
    <w:rsid w:val="00662CAF"/>
    <w:rsid w:val="00666739"/>
    <w:rsid w:val="006678EE"/>
    <w:rsid w:val="006928F7"/>
    <w:rsid w:val="00692CB1"/>
    <w:rsid w:val="006A0428"/>
    <w:rsid w:val="006D4B9A"/>
    <w:rsid w:val="006D5B37"/>
    <w:rsid w:val="006E4F82"/>
    <w:rsid w:val="006F1AC0"/>
    <w:rsid w:val="00730FBB"/>
    <w:rsid w:val="00741AB7"/>
    <w:rsid w:val="00751E10"/>
    <w:rsid w:val="0076323E"/>
    <w:rsid w:val="007663B4"/>
    <w:rsid w:val="00787B80"/>
    <w:rsid w:val="007923AB"/>
    <w:rsid w:val="0079327F"/>
    <w:rsid w:val="007B4A39"/>
    <w:rsid w:val="007C5C0B"/>
    <w:rsid w:val="007D0742"/>
    <w:rsid w:val="007D4358"/>
    <w:rsid w:val="007D5D7C"/>
    <w:rsid w:val="007D6EBF"/>
    <w:rsid w:val="008004D7"/>
    <w:rsid w:val="00801B81"/>
    <w:rsid w:val="00812B72"/>
    <w:rsid w:val="00821675"/>
    <w:rsid w:val="00836507"/>
    <w:rsid w:val="00843E95"/>
    <w:rsid w:val="00856BBB"/>
    <w:rsid w:val="008653AC"/>
    <w:rsid w:val="00872AB1"/>
    <w:rsid w:val="00874C94"/>
    <w:rsid w:val="0087762D"/>
    <w:rsid w:val="00883CF9"/>
    <w:rsid w:val="00896D08"/>
    <w:rsid w:val="008C5A52"/>
    <w:rsid w:val="008E30E8"/>
    <w:rsid w:val="0090060E"/>
    <w:rsid w:val="00923AFF"/>
    <w:rsid w:val="0092431D"/>
    <w:rsid w:val="0093098A"/>
    <w:rsid w:val="00931904"/>
    <w:rsid w:val="0094098B"/>
    <w:rsid w:val="00975D27"/>
    <w:rsid w:val="00985ADC"/>
    <w:rsid w:val="00991269"/>
    <w:rsid w:val="00996EDB"/>
    <w:rsid w:val="009C07CB"/>
    <w:rsid w:val="009C2A8F"/>
    <w:rsid w:val="009D54E0"/>
    <w:rsid w:val="009F190B"/>
    <w:rsid w:val="00A02959"/>
    <w:rsid w:val="00A161F2"/>
    <w:rsid w:val="00A329A0"/>
    <w:rsid w:val="00A56776"/>
    <w:rsid w:val="00A64263"/>
    <w:rsid w:val="00A7210E"/>
    <w:rsid w:val="00A83AA5"/>
    <w:rsid w:val="00A92729"/>
    <w:rsid w:val="00AB63D7"/>
    <w:rsid w:val="00AD363E"/>
    <w:rsid w:val="00AD6CDF"/>
    <w:rsid w:val="00AF0637"/>
    <w:rsid w:val="00AF268D"/>
    <w:rsid w:val="00AF641C"/>
    <w:rsid w:val="00B42C54"/>
    <w:rsid w:val="00B952B0"/>
    <w:rsid w:val="00BC6F2C"/>
    <w:rsid w:val="00BC744E"/>
    <w:rsid w:val="00C07BB8"/>
    <w:rsid w:val="00C23A34"/>
    <w:rsid w:val="00C36268"/>
    <w:rsid w:val="00C428F0"/>
    <w:rsid w:val="00C64FBC"/>
    <w:rsid w:val="00C9347D"/>
    <w:rsid w:val="00CA0596"/>
    <w:rsid w:val="00CB6083"/>
    <w:rsid w:val="00CF098D"/>
    <w:rsid w:val="00CF2825"/>
    <w:rsid w:val="00D51A0B"/>
    <w:rsid w:val="00D60246"/>
    <w:rsid w:val="00D638A4"/>
    <w:rsid w:val="00D928D4"/>
    <w:rsid w:val="00D97975"/>
    <w:rsid w:val="00DA00A7"/>
    <w:rsid w:val="00DB379B"/>
    <w:rsid w:val="00DC428F"/>
    <w:rsid w:val="00DE3BAE"/>
    <w:rsid w:val="00DE60C6"/>
    <w:rsid w:val="00E03BD0"/>
    <w:rsid w:val="00E2560C"/>
    <w:rsid w:val="00E43297"/>
    <w:rsid w:val="00E55495"/>
    <w:rsid w:val="00E76A0E"/>
    <w:rsid w:val="00E9279F"/>
    <w:rsid w:val="00EA251A"/>
    <w:rsid w:val="00EB6CBD"/>
    <w:rsid w:val="00EC0DB4"/>
    <w:rsid w:val="00EF29C8"/>
    <w:rsid w:val="00EF55E6"/>
    <w:rsid w:val="00F10875"/>
    <w:rsid w:val="00F25321"/>
    <w:rsid w:val="00F27561"/>
    <w:rsid w:val="00F32348"/>
    <w:rsid w:val="00FA6DE2"/>
    <w:rsid w:val="00FC1051"/>
    <w:rsid w:val="00FC32F5"/>
    <w:rsid w:val="00FD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431D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2431D"/>
    <w:p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2431D"/>
    <w:pPr>
      <w:ind w:left="123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2431D"/>
    <w:pPr>
      <w:ind w:left="66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92431D"/>
    <w:pPr>
      <w:spacing w:before="51"/>
      <w:ind w:left="67" w:hanging="12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975B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8975B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8975B9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8975B9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qFormat/>
    <w:rsid w:val="0092431D"/>
    <w:pPr>
      <w:spacing w:before="1"/>
      <w:ind w:left="318"/>
    </w:pPr>
  </w:style>
  <w:style w:type="character" w:customStyle="1" w:styleId="BodyTextChar">
    <w:name w:val="Body Text Char"/>
    <w:link w:val="BodyText"/>
    <w:uiPriority w:val="99"/>
    <w:semiHidden/>
    <w:rsid w:val="008975B9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1"/>
    <w:qFormat/>
    <w:rsid w:val="0092431D"/>
  </w:style>
  <w:style w:type="paragraph" w:customStyle="1" w:styleId="TableParagraph">
    <w:name w:val="Table Paragraph"/>
    <w:basedOn w:val="Normal"/>
    <w:uiPriority w:val="1"/>
    <w:qFormat/>
    <w:rsid w:val="0092431D"/>
  </w:style>
  <w:style w:type="paragraph" w:styleId="BalloonText">
    <w:name w:val="Balloon Text"/>
    <w:basedOn w:val="Normal"/>
    <w:link w:val="BalloonTextChar"/>
    <w:uiPriority w:val="99"/>
    <w:semiHidden/>
    <w:unhideWhenUsed/>
    <w:rsid w:val="00F3234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F323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7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74A44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74A44"/>
    <w:rPr>
      <w:rFonts w:cs="Times New Roman"/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274A44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274A44"/>
    <w:tblPr>
      <w:tblStyleRowBandSize w:val="1"/>
      <w:tblStyleColBandSize w:val="1"/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274A44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74A44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274A4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74A44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274A44"/>
    <w:rPr>
      <w:rFonts w:cs="Times New Roman"/>
    </w:rPr>
  </w:style>
  <w:style w:type="character" w:styleId="Strong">
    <w:name w:val="Strong"/>
    <w:basedOn w:val="DefaultParagraphFont"/>
    <w:uiPriority w:val="22"/>
    <w:qFormat/>
    <w:rsid w:val="00843E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431D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2431D"/>
    <w:p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2431D"/>
    <w:pPr>
      <w:ind w:left="123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2431D"/>
    <w:pPr>
      <w:ind w:left="66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92431D"/>
    <w:pPr>
      <w:spacing w:before="51"/>
      <w:ind w:left="67" w:hanging="12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975B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8975B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8975B9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8975B9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qFormat/>
    <w:rsid w:val="0092431D"/>
    <w:pPr>
      <w:spacing w:before="1"/>
      <w:ind w:left="318"/>
    </w:pPr>
  </w:style>
  <w:style w:type="character" w:customStyle="1" w:styleId="BodyTextChar">
    <w:name w:val="Body Text Char"/>
    <w:link w:val="BodyText"/>
    <w:uiPriority w:val="99"/>
    <w:semiHidden/>
    <w:rsid w:val="008975B9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1"/>
    <w:qFormat/>
    <w:rsid w:val="0092431D"/>
  </w:style>
  <w:style w:type="paragraph" w:customStyle="1" w:styleId="TableParagraph">
    <w:name w:val="Table Paragraph"/>
    <w:basedOn w:val="Normal"/>
    <w:uiPriority w:val="1"/>
    <w:qFormat/>
    <w:rsid w:val="0092431D"/>
  </w:style>
  <w:style w:type="paragraph" w:styleId="BalloonText">
    <w:name w:val="Balloon Text"/>
    <w:basedOn w:val="Normal"/>
    <w:link w:val="BalloonTextChar"/>
    <w:uiPriority w:val="99"/>
    <w:semiHidden/>
    <w:unhideWhenUsed/>
    <w:rsid w:val="00F3234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F323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7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74A44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74A44"/>
    <w:rPr>
      <w:rFonts w:cs="Times New Roman"/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274A44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274A44"/>
    <w:tblPr>
      <w:tblStyleRowBandSize w:val="1"/>
      <w:tblStyleColBandSize w:val="1"/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274A44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74A44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274A4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74A44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274A44"/>
    <w:rPr>
      <w:rFonts w:cs="Times New Roman"/>
    </w:rPr>
  </w:style>
  <w:style w:type="character" w:styleId="Strong">
    <w:name w:val="Strong"/>
    <w:basedOn w:val="DefaultParagraphFont"/>
    <w:uiPriority w:val="22"/>
    <w:qFormat/>
    <w:rsid w:val="00843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SLHD-LiverpoolGastro@health.nsw.gov.a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epatitisc.uw.edu/page/clinical-calculat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ep-druginteractions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epcguidelines.org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pcguidelines.org.a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HCV ECHO Referral Form - updated DEC 2017.dotx</Template>
  <TotalTime>3</TotalTime>
  <Pages>1</Pages>
  <Words>279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SLHN &amp; SWSLHN</Company>
  <LinksUpToDate>false</LinksUpToDate>
  <CharactersWithSpaces>2182</CharactersWithSpaces>
  <SharedDoc>false</SharedDoc>
  <HLinks>
    <vt:vector size="18" baseType="variant"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http://www.hepatitisc.uw.edu/page/clinical-calculators</vt:lpwstr>
      </vt:variant>
      <vt:variant>
        <vt:lpwstr/>
      </vt:variant>
      <vt:variant>
        <vt:i4>5898334</vt:i4>
      </vt:variant>
      <vt:variant>
        <vt:i4>3</vt:i4>
      </vt:variant>
      <vt:variant>
        <vt:i4>0</vt:i4>
      </vt:variant>
      <vt:variant>
        <vt:i4>5</vt:i4>
      </vt:variant>
      <vt:variant>
        <vt:lpwstr>http://hep-druginteractions.org/</vt:lpwstr>
      </vt:variant>
      <vt:variant>
        <vt:lpwstr/>
      </vt:variant>
      <vt:variant>
        <vt:i4>2883657</vt:i4>
      </vt:variant>
      <vt:variant>
        <vt:i4>0</vt:i4>
      </vt:variant>
      <vt:variant>
        <vt:i4>0</vt:i4>
      </vt:variant>
      <vt:variant>
        <vt:i4>5</vt:i4>
      </vt:variant>
      <vt:variant>
        <vt:lpwstr>mailto:GASTROLIVER.LIVERPOOL@SSWAHS.NSW.GOV.AU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SSWAHS</dc:creator>
  <cp:lastModifiedBy>SSWAHS</cp:lastModifiedBy>
  <cp:revision>1</cp:revision>
  <cp:lastPrinted>2017-11-16T04:25:00Z</cp:lastPrinted>
  <dcterms:created xsi:type="dcterms:W3CDTF">2018-01-23T04:32:00Z</dcterms:created>
  <dcterms:modified xsi:type="dcterms:W3CDTF">2018-01-23T04:35:00Z</dcterms:modified>
</cp:coreProperties>
</file>